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51E1AE" w14:textId="77777777" w:rsidR="00031161" w:rsidRDefault="00031161" w:rsidP="00031161">
      <w:pPr>
        <w:jc w:val="center"/>
        <w:rPr>
          <w:rFonts w:asciiTheme="minorHAnsi" w:hAnsiTheme="minorHAnsi" w:cstheme="minorHAnsi"/>
          <w:b/>
          <w:sz w:val="20"/>
          <w:szCs w:val="20"/>
          <w:u w:val="single"/>
        </w:rPr>
      </w:pPr>
      <w:bookmarkStart w:id="0" w:name="_GoBack"/>
      <w:bookmarkEnd w:id="0"/>
      <w:r>
        <w:rPr>
          <w:rFonts w:asciiTheme="minorHAnsi" w:hAnsiTheme="minorHAnsi" w:cstheme="minorHAnsi"/>
          <w:b/>
          <w:sz w:val="20"/>
          <w:szCs w:val="20"/>
          <w:u w:val="single"/>
        </w:rPr>
        <w:t>PROCES VERBAL DU CONSEIL MUNICIPAL</w:t>
      </w:r>
    </w:p>
    <w:p w14:paraId="694B9DE9" w14:textId="77777777" w:rsidR="00031161" w:rsidRDefault="00031161" w:rsidP="00031161">
      <w:pPr>
        <w:rPr>
          <w:rFonts w:asciiTheme="minorHAnsi" w:hAnsiTheme="minorHAnsi" w:cstheme="minorHAnsi"/>
          <w:b/>
          <w:sz w:val="20"/>
          <w:szCs w:val="20"/>
          <w:u w:val="single"/>
        </w:rPr>
      </w:pPr>
    </w:p>
    <w:p w14:paraId="14F5DB59" w14:textId="7570413C" w:rsidR="00031161" w:rsidRPr="00434C4B" w:rsidRDefault="00031161" w:rsidP="00031161">
      <w:pPr>
        <w:rPr>
          <w:rFonts w:asciiTheme="minorHAnsi" w:hAnsiTheme="minorHAnsi" w:cstheme="minorHAnsi"/>
          <w:sz w:val="20"/>
          <w:szCs w:val="20"/>
        </w:rPr>
      </w:pPr>
      <w:r w:rsidRPr="00434C4B">
        <w:rPr>
          <w:rFonts w:asciiTheme="minorHAnsi" w:hAnsiTheme="minorHAnsi" w:cstheme="minorHAnsi"/>
          <w:sz w:val="20"/>
          <w:szCs w:val="20"/>
        </w:rPr>
        <w:t xml:space="preserve">L’an deux mil vingt-trois, le </w:t>
      </w:r>
      <w:r>
        <w:rPr>
          <w:rFonts w:asciiTheme="minorHAnsi" w:hAnsiTheme="minorHAnsi" w:cstheme="minorHAnsi"/>
          <w:sz w:val="20"/>
          <w:szCs w:val="20"/>
        </w:rPr>
        <w:t>deux novembre</w:t>
      </w:r>
      <w:r w:rsidRPr="00434C4B">
        <w:rPr>
          <w:rFonts w:asciiTheme="minorHAnsi" w:hAnsiTheme="minorHAnsi" w:cstheme="minorHAnsi"/>
          <w:sz w:val="20"/>
          <w:szCs w:val="20"/>
        </w:rPr>
        <w:t>, le Conseil Municipal de la Commune de Sillans, dûment convoqué, s’est réuni en session ordinaire, à la Mairie, sous la Présidence de M. André GAY, Maire.</w:t>
      </w:r>
    </w:p>
    <w:p w14:paraId="36ECA7CB" w14:textId="083A08D8" w:rsidR="00031161" w:rsidRPr="00434C4B" w:rsidRDefault="00031161" w:rsidP="00031161">
      <w:pPr>
        <w:rPr>
          <w:rFonts w:asciiTheme="minorHAnsi" w:hAnsiTheme="minorHAnsi" w:cstheme="minorHAnsi"/>
          <w:sz w:val="20"/>
          <w:szCs w:val="20"/>
        </w:rPr>
      </w:pPr>
      <w:r w:rsidRPr="00434C4B">
        <w:rPr>
          <w:rFonts w:asciiTheme="minorHAnsi" w:hAnsiTheme="minorHAnsi" w:cstheme="minorHAnsi"/>
          <w:sz w:val="20"/>
          <w:szCs w:val="20"/>
        </w:rPr>
        <w:t xml:space="preserve">Date de convocation du Conseil </w:t>
      </w:r>
      <w:r>
        <w:rPr>
          <w:rFonts w:asciiTheme="minorHAnsi" w:hAnsiTheme="minorHAnsi" w:cstheme="minorHAnsi"/>
          <w:sz w:val="20"/>
          <w:szCs w:val="20"/>
        </w:rPr>
        <w:t>26/10</w:t>
      </w:r>
      <w:r w:rsidRPr="00434C4B">
        <w:rPr>
          <w:rFonts w:asciiTheme="minorHAnsi" w:hAnsiTheme="minorHAnsi" w:cstheme="minorHAnsi"/>
          <w:sz w:val="20"/>
          <w:szCs w:val="20"/>
        </w:rPr>
        <w:t>/2023</w:t>
      </w:r>
      <w:r w:rsidRPr="00434C4B">
        <w:rPr>
          <w:rFonts w:asciiTheme="minorHAnsi" w:hAnsiTheme="minorHAnsi" w:cstheme="minorHAnsi"/>
          <w:sz w:val="20"/>
          <w:szCs w:val="20"/>
        </w:rPr>
        <w:tab/>
      </w:r>
      <w:r w:rsidRPr="00434C4B">
        <w:rPr>
          <w:rFonts w:asciiTheme="minorHAnsi" w:hAnsiTheme="minorHAnsi" w:cstheme="minorHAnsi"/>
          <w:sz w:val="20"/>
          <w:szCs w:val="20"/>
        </w:rPr>
        <w:tab/>
      </w:r>
      <w:r w:rsidRPr="00434C4B">
        <w:rPr>
          <w:rFonts w:asciiTheme="minorHAnsi" w:hAnsiTheme="minorHAnsi" w:cstheme="minorHAnsi"/>
          <w:sz w:val="20"/>
          <w:szCs w:val="20"/>
        </w:rPr>
        <w:tab/>
        <w:t xml:space="preserve">Secrétaire de séance : </w:t>
      </w:r>
      <w:r w:rsidR="00400467">
        <w:rPr>
          <w:rFonts w:asciiTheme="minorHAnsi" w:hAnsiTheme="minorHAnsi" w:cstheme="minorHAnsi"/>
          <w:sz w:val="20"/>
          <w:szCs w:val="20"/>
        </w:rPr>
        <w:t xml:space="preserve">Laëtitia CHARVET </w:t>
      </w:r>
    </w:p>
    <w:tbl>
      <w:tblPr>
        <w:tblW w:w="1083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0"/>
        <w:gridCol w:w="709"/>
        <w:gridCol w:w="709"/>
        <w:gridCol w:w="709"/>
        <w:gridCol w:w="1417"/>
        <w:gridCol w:w="284"/>
        <w:gridCol w:w="1842"/>
        <w:gridCol w:w="709"/>
        <w:gridCol w:w="709"/>
        <w:gridCol w:w="709"/>
        <w:gridCol w:w="1303"/>
      </w:tblGrid>
      <w:tr w:rsidR="00031161" w:rsidRPr="00434C4B" w14:paraId="75EFB130" w14:textId="77777777" w:rsidTr="00A75F89">
        <w:tc>
          <w:tcPr>
            <w:tcW w:w="1730" w:type="dxa"/>
            <w:tcBorders>
              <w:top w:val="single" w:sz="4" w:space="0" w:color="auto"/>
              <w:left w:val="single" w:sz="4" w:space="0" w:color="auto"/>
              <w:bottom w:val="single" w:sz="4" w:space="0" w:color="auto"/>
              <w:right w:val="single" w:sz="4" w:space="0" w:color="auto"/>
            </w:tcBorders>
            <w:hideMark/>
          </w:tcPr>
          <w:p w14:paraId="2FEDF502" w14:textId="77777777" w:rsidR="00031161" w:rsidRPr="00434C4B" w:rsidRDefault="00031161" w:rsidP="005656E4">
            <w:pPr>
              <w:spacing w:after="0" w:line="240" w:lineRule="auto"/>
              <w:rPr>
                <w:rFonts w:asciiTheme="minorHAnsi" w:hAnsiTheme="minorHAnsi" w:cstheme="minorHAnsi"/>
                <w:sz w:val="14"/>
                <w:szCs w:val="14"/>
              </w:rPr>
            </w:pPr>
            <w:r w:rsidRPr="00434C4B">
              <w:rPr>
                <w:rFonts w:asciiTheme="minorHAnsi" w:hAnsiTheme="minorHAnsi" w:cstheme="minorHAnsi"/>
                <w:sz w:val="14"/>
                <w:szCs w:val="14"/>
              </w:rPr>
              <w:t xml:space="preserve">Noms </w:t>
            </w:r>
          </w:p>
        </w:tc>
        <w:tc>
          <w:tcPr>
            <w:tcW w:w="709" w:type="dxa"/>
            <w:tcBorders>
              <w:top w:val="single" w:sz="4" w:space="0" w:color="auto"/>
              <w:left w:val="single" w:sz="4" w:space="0" w:color="auto"/>
              <w:bottom w:val="single" w:sz="4" w:space="0" w:color="auto"/>
              <w:right w:val="single" w:sz="4" w:space="0" w:color="auto"/>
            </w:tcBorders>
            <w:hideMark/>
          </w:tcPr>
          <w:p w14:paraId="56DD1488" w14:textId="77777777" w:rsidR="00031161" w:rsidRPr="00434C4B" w:rsidRDefault="00031161" w:rsidP="005656E4">
            <w:pPr>
              <w:spacing w:after="0" w:line="240" w:lineRule="auto"/>
              <w:rPr>
                <w:rFonts w:asciiTheme="minorHAnsi" w:hAnsiTheme="minorHAnsi" w:cstheme="minorHAnsi"/>
                <w:sz w:val="14"/>
                <w:szCs w:val="14"/>
              </w:rPr>
            </w:pPr>
            <w:r w:rsidRPr="00434C4B">
              <w:rPr>
                <w:rFonts w:asciiTheme="minorHAnsi" w:hAnsiTheme="minorHAnsi" w:cstheme="minorHAnsi"/>
                <w:sz w:val="14"/>
                <w:szCs w:val="14"/>
              </w:rPr>
              <w:t>Présents</w:t>
            </w:r>
          </w:p>
        </w:tc>
        <w:tc>
          <w:tcPr>
            <w:tcW w:w="709" w:type="dxa"/>
            <w:tcBorders>
              <w:top w:val="single" w:sz="4" w:space="0" w:color="auto"/>
              <w:left w:val="single" w:sz="4" w:space="0" w:color="auto"/>
              <w:bottom w:val="single" w:sz="4" w:space="0" w:color="auto"/>
              <w:right w:val="single" w:sz="4" w:space="0" w:color="auto"/>
            </w:tcBorders>
            <w:hideMark/>
          </w:tcPr>
          <w:p w14:paraId="7A699831" w14:textId="77777777" w:rsidR="00031161" w:rsidRPr="00434C4B" w:rsidRDefault="00031161" w:rsidP="005656E4">
            <w:pPr>
              <w:spacing w:after="0" w:line="240" w:lineRule="auto"/>
              <w:jc w:val="center"/>
              <w:rPr>
                <w:rFonts w:asciiTheme="minorHAnsi" w:hAnsiTheme="minorHAnsi" w:cstheme="minorHAnsi"/>
                <w:sz w:val="14"/>
                <w:szCs w:val="14"/>
              </w:rPr>
            </w:pPr>
            <w:r w:rsidRPr="00434C4B">
              <w:rPr>
                <w:rFonts w:asciiTheme="minorHAnsi" w:hAnsiTheme="minorHAnsi" w:cstheme="minorHAnsi"/>
                <w:sz w:val="14"/>
                <w:szCs w:val="14"/>
              </w:rPr>
              <w:t xml:space="preserve">Absents </w:t>
            </w:r>
          </w:p>
          <w:p w14:paraId="40009A7E" w14:textId="77777777" w:rsidR="00031161" w:rsidRPr="00434C4B" w:rsidRDefault="00031161" w:rsidP="005656E4">
            <w:pPr>
              <w:spacing w:after="0" w:line="240" w:lineRule="auto"/>
              <w:jc w:val="center"/>
              <w:rPr>
                <w:rFonts w:asciiTheme="minorHAnsi" w:hAnsiTheme="minorHAnsi" w:cstheme="minorHAnsi"/>
                <w:sz w:val="14"/>
                <w:szCs w:val="14"/>
              </w:rPr>
            </w:pPr>
            <w:r w:rsidRPr="00434C4B">
              <w:rPr>
                <w:rFonts w:asciiTheme="minorHAnsi" w:hAnsiTheme="minorHAnsi" w:cstheme="minorHAnsi"/>
                <w:sz w:val="14"/>
                <w:szCs w:val="14"/>
              </w:rPr>
              <w:t xml:space="preserve">Non </w:t>
            </w:r>
          </w:p>
          <w:p w14:paraId="7233B600" w14:textId="77777777" w:rsidR="00031161" w:rsidRPr="00434C4B" w:rsidRDefault="00031161" w:rsidP="005656E4">
            <w:pPr>
              <w:spacing w:after="0" w:line="240" w:lineRule="auto"/>
              <w:jc w:val="center"/>
              <w:rPr>
                <w:rFonts w:asciiTheme="minorHAnsi" w:hAnsiTheme="minorHAnsi" w:cstheme="minorHAnsi"/>
                <w:sz w:val="14"/>
                <w:szCs w:val="14"/>
              </w:rPr>
            </w:pPr>
            <w:r w:rsidRPr="00434C4B">
              <w:rPr>
                <w:rFonts w:asciiTheme="minorHAnsi" w:hAnsiTheme="minorHAnsi" w:cstheme="minorHAnsi"/>
                <w:sz w:val="14"/>
                <w:szCs w:val="14"/>
              </w:rPr>
              <w:t>Excusés</w:t>
            </w:r>
          </w:p>
        </w:tc>
        <w:tc>
          <w:tcPr>
            <w:tcW w:w="709" w:type="dxa"/>
            <w:tcBorders>
              <w:top w:val="single" w:sz="4" w:space="0" w:color="auto"/>
              <w:left w:val="single" w:sz="4" w:space="0" w:color="auto"/>
              <w:bottom w:val="single" w:sz="4" w:space="0" w:color="auto"/>
              <w:right w:val="single" w:sz="4" w:space="0" w:color="auto"/>
            </w:tcBorders>
            <w:hideMark/>
          </w:tcPr>
          <w:p w14:paraId="44DA2339" w14:textId="77777777" w:rsidR="00031161" w:rsidRPr="00434C4B" w:rsidRDefault="00031161" w:rsidP="005656E4">
            <w:pPr>
              <w:spacing w:after="0" w:line="240" w:lineRule="auto"/>
              <w:rPr>
                <w:rFonts w:asciiTheme="minorHAnsi" w:hAnsiTheme="minorHAnsi" w:cstheme="minorHAnsi"/>
                <w:sz w:val="14"/>
                <w:szCs w:val="14"/>
              </w:rPr>
            </w:pPr>
            <w:r w:rsidRPr="00434C4B">
              <w:rPr>
                <w:rFonts w:asciiTheme="minorHAnsi" w:hAnsiTheme="minorHAnsi" w:cstheme="minorHAnsi"/>
                <w:sz w:val="14"/>
                <w:szCs w:val="14"/>
              </w:rPr>
              <w:t xml:space="preserve">Absents excusés </w:t>
            </w:r>
          </w:p>
        </w:tc>
        <w:tc>
          <w:tcPr>
            <w:tcW w:w="1417" w:type="dxa"/>
            <w:tcBorders>
              <w:top w:val="single" w:sz="4" w:space="0" w:color="auto"/>
              <w:left w:val="single" w:sz="4" w:space="0" w:color="auto"/>
              <w:bottom w:val="single" w:sz="4" w:space="0" w:color="auto"/>
              <w:right w:val="single" w:sz="4" w:space="0" w:color="auto"/>
            </w:tcBorders>
            <w:hideMark/>
          </w:tcPr>
          <w:p w14:paraId="7F861A0B" w14:textId="77777777" w:rsidR="00031161" w:rsidRPr="00434C4B" w:rsidRDefault="00031161" w:rsidP="005656E4">
            <w:pPr>
              <w:spacing w:after="0" w:line="240" w:lineRule="auto"/>
              <w:jc w:val="center"/>
              <w:rPr>
                <w:rFonts w:asciiTheme="minorHAnsi" w:hAnsiTheme="minorHAnsi" w:cstheme="minorHAnsi"/>
                <w:sz w:val="14"/>
                <w:szCs w:val="14"/>
              </w:rPr>
            </w:pPr>
            <w:r w:rsidRPr="00434C4B">
              <w:rPr>
                <w:rFonts w:asciiTheme="minorHAnsi" w:hAnsiTheme="minorHAnsi" w:cstheme="minorHAnsi"/>
                <w:sz w:val="14"/>
                <w:szCs w:val="14"/>
              </w:rPr>
              <w:t>Pouvoir</w:t>
            </w:r>
          </w:p>
          <w:p w14:paraId="56A21E1E" w14:textId="77777777" w:rsidR="00031161" w:rsidRPr="00434C4B" w:rsidRDefault="00031161" w:rsidP="005656E4">
            <w:pPr>
              <w:spacing w:after="0" w:line="240" w:lineRule="auto"/>
              <w:jc w:val="center"/>
              <w:rPr>
                <w:rFonts w:asciiTheme="minorHAnsi" w:hAnsiTheme="minorHAnsi" w:cstheme="minorHAnsi"/>
                <w:sz w:val="14"/>
                <w:szCs w:val="14"/>
              </w:rPr>
            </w:pPr>
            <w:r w:rsidRPr="00434C4B">
              <w:rPr>
                <w:rFonts w:asciiTheme="minorHAnsi" w:hAnsiTheme="minorHAnsi" w:cstheme="minorHAnsi"/>
                <w:sz w:val="14"/>
                <w:szCs w:val="14"/>
              </w:rPr>
              <w:t>Donné à</w:t>
            </w:r>
          </w:p>
        </w:tc>
        <w:tc>
          <w:tcPr>
            <w:tcW w:w="284" w:type="dxa"/>
            <w:tcBorders>
              <w:top w:val="single" w:sz="4" w:space="0" w:color="auto"/>
              <w:left w:val="single" w:sz="4" w:space="0" w:color="auto"/>
              <w:bottom w:val="single" w:sz="4" w:space="0" w:color="auto"/>
              <w:right w:val="single" w:sz="4" w:space="0" w:color="auto"/>
            </w:tcBorders>
            <w:shd w:val="clear" w:color="auto" w:fill="FFC000"/>
          </w:tcPr>
          <w:p w14:paraId="246A4422" w14:textId="77777777" w:rsidR="00031161" w:rsidRPr="00434C4B" w:rsidRDefault="00031161" w:rsidP="005656E4">
            <w:pPr>
              <w:spacing w:after="0" w:line="240" w:lineRule="auto"/>
              <w:rPr>
                <w:rFonts w:asciiTheme="minorHAnsi" w:hAnsiTheme="minorHAnsi" w:cstheme="minorHAnsi"/>
                <w:sz w:val="14"/>
                <w:szCs w:val="14"/>
                <w:highlight w:val="red"/>
              </w:rPr>
            </w:pPr>
          </w:p>
        </w:tc>
        <w:tc>
          <w:tcPr>
            <w:tcW w:w="1842" w:type="dxa"/>
            <w:tcBorders>
              <w:top w:val="single" w:sz="4" w:space="0" w:color="auto"/>
              <w:left w:val="single" w:sz="4" w:space="0" w:color="auto"/>
              <w:bottom w:val="single" w:sz="4" w:space="0" w:color="auto"/>
              <w:right w:val="single" w:sz="4" w:space="0" w:color="auto"/>
            </w:tcBorders>
            <w:hideMark/>
          </w:tcPr>
          <w:p w14:paraId="1BC4A106" w14:textId="77777777" w:rsidR="00031161" w:rsidRPr="00434C4B" w:rsidRDefault="00031161" w:rsidP="005656E4">
            <w:pPr>
              <w:spacing w:after="0" w:line="240" w:lineRule="auto"/>
              <w:rPr>
                <w:rFonts w:asciiTheme="minorHAnsi" w:hAnsiTheme="minorHAnsi" w:cstheme="minorHAnsi"/>
                <w:sz w:val="14"/>
                <w:szCs w:val="14"/>
              </w:rPr>
            </w:pPr>
            <w:r w:rsidRPr="00434C4B">
              <w:rPr>
                <w:rFonts w:asciiTheme="minorHAnsi" w:hAnsiTheme="minorHAnsi" w:cstheme="minorHAnsi"/>
                <w:sz w:val="14"/>
                <w:szCs w:val="14"/>
              </w:rPr>
              <w:t>Noms</w:t>
            </w:r>
          </w:p>
        </w:tc>
        <w:tc>
          <w:tcPr>
            <w:tcW w:w="709" w:type="dxa"/>
            <w:tcBorders>
              <w:top w:val="single" w:sz="4" w:space="0" w:color="auto"/>
              <w:left w:val="single" w:sz="4" w:space="0" w:color="auto"/>
              <w:bottom w:val="single" w:sz="4" w:space="0" w:color="auto"/>
              <w:right w:val="single" w:sz="4" w:space="0" w:color="auto"/>
            </w:tcBorders>
            <w:hideMark/>
          </w:tcPr>
          <w:p w14:paraId="61622065" w14:textId="77777777" w:rsidR="00031161" w:rsidRPr="00434C4B" w:rsidRDefault="00031161" w:rsidP="005656E4">
            <w:pPr>
              <w:spacing w:after="0" w:line="240" w:lineRule="auto"/>
              <w:rPr>
                <w:rFonts w:asciiTheme="minorHAnsi" w:hAnsiTheme="minorHAnsi" w:cstheme="minorHAnsi"/>
                <w:sz w:val="14"/>
                <w:szCs w:val="14"/>
              </w:rPr>
            </w:pPr>
            <w:r w:rsidRPr="00434C4B">
              <w:rPr>
                <w:rFonts w:asciiTheme="minorHAnsi" w:hAnsiTheme="minorHAnsi" w:cstheme="minorHAnsi"/>
                <w:sz w:val="14"/>
                <w:szCs w:val="14"/>
              </w:rPr>
              <w:t>Présents</w:t>
            </w:r>
          </w:p>
        </w:tc>
        <w:tc>
          <w:tcPr>
            <w:tcW w:w="709" w:type="dxa"/>
            <w:tcBorders>
              <w:top w:val="single" w:sz="4" w:space="0" w:color="auto"/>
              <w:left w:val="single" w:sz="4" w:space="0" w:color="auto"/>
              <w:bottom w:val="single" w:sz="4" w:space="0" w:color="auto"/>
              <w:right w:val="single" w:sz="4" w:space="0" w:color="auto"/>
            </w:tcBorders>
            <w:hideMark/>
          </w:tcPr>
          <w:p w14:paraId="0C81ABE5" w14:textId="77777777" w:rsidR="00031161" w:rsidRPr="00434C4B" w:rsidRDefault="00031161" w:rsidP="005656E4">
            <w:pPr>
              <w:spacing w:after="0" w:line="240" w:lineRule="auto"/>
              <w:rPr>
                <w:rFonts w:asciiTheme="minorHAnsi" w:hAnsiTheme="minorHAnsi" w:cstheme="minorHAnsi"/>
                <w:sz w:val="14"/>
                <w:szCs w:val="14"/>
              </w:rPr>
            </w:pPr>
            <w:r w:rsidRPr="00434C4B">
              <w:rPr>
                <w:rFonts w:asciiTheme="minorHAnsi" w:hAnsiTheme="minorHAnsi" w:cstheme="minorHAnsi"/>
                <w:sz w:val="14"/>
                <w:szCs w:val="14"/>
              </w:rPr>
              <w:t>Absents</w:t>
            </w:r>
          </w:p>
          <w:p w14:paraId="65AC2490" w14:textId="77777777" w:rsidR="00031161" w:rsidRPr="00434C4B" w:rsidRDefault="00031161" w:rsidP="005656E4">
            <w:pPr>
              <w:spacing w:after="0" w:line="240" w:lineRule="auto"/>
              <w:rPr>
                <w:rFonts w:asciiTheme="minorHAnsi" w:hAnsiTheme="minorHAnsi" w:cstheme="minorHAnsi"/>
                <w:sz w:val="14"/>
                <w:szCs w:val="14"/>
              </w:rPr>
            </w:pPr>
            <w:r w:rsidRPr="00434C4B">
              <w:rPr>
                <w:rFonts w:asciiTheme="minorHAnsi" w:hAnsiTheme="minorHAnsi" w:cstheme="minorHAnsi"/>
                <w:sz w:val="14"/>
                <w:szCs w:val="14"/>
              </w:rPr>
              <w:t xml:space="preserve"> Non </w:t>
            </w:r>
          </w:p>
          <w:p w14:paraId="1803A73E" w14:textId="77777777" w:rsidR="00031161" w:rsidRPr="00434C4B" w:rsidRDefault="00031161" w:rsidP="005656E4">
            <w:pPr>
              <w:spacing w:after="0" w:line="240" w:lineRule="auto"/>
              <w:rPr>
                <w:rFonts w:asciiTheme="minorHAnsi" w:hAnsiTheme="minorHAnsi" w:cstheme="minorHAnsi"/>
                <w:sz w:val="14"/>
                <w:szCs w:val="14"/>
              </w:rPr>
            </w:pPr>
            <w:r w:rsidRPr="00434C4B">
              <w:rPr>
                <w:rFonts w:asciiTheme="minorHAnsi" w:hAnsiTheme="minorHAnsi" w:cstheme="minorHAnsi"/>
                <w:sz w:val="14"/>
                <w:szCs w:val="14"/>
              </w:rPr>
              <w:t>Excusés</w:t>
            </w:r>
          </w:p>
        </w:tc>
        <w:tc>
          <w:tcPr>
            <w:tcW w:w="709" w:type="dxa"/>
            <w:tcBorders>
              <w:top w:val="single" w:sz="4" w:space="0" w:color="auto"/>
              <w:left w:val="single" w:sz="4" w:space="0" w:color="auto"/>
              <w:bottom w:val="single" w:sz="4" w:space="0" w:color="auto"/>
              <w:right w:val="single" w:sz="4" w:space="0" w:color="auto"/>
            </w:tcBorders>
            <w:hideMark/>
          </w:tcPr>
          <w:p w14:paraId="5F33C3D2" w14:textId="77777777" w:rsidR="00031161" w:rsidRPr="00434C4B" w:rsidRDefault="00031161" w:rsidP="005656E4">
            <w:pPr>
              <w:spacing w:after="0" w:line="240" w:lineRule="auto"/>
              <w:rPr>
                <w:rFonts w:asciiTheme="minorHAnsi" w:hAnsiTheme="minorHAnsi" w:cstheme="minorHAnsi"/>
                <w:sz w:val="14"/>
                <w:szCs w:val="14"/>
              </w:rPr>
            </w:pPr>
            <w:r w:rsidRPr="00434C4B">
              <w:rPr>
                <w:rFonts w:asciiTheme="minorHAnsi" w:hAnsiTheme="minorHAnsi" w:cstheme="minorHAnsi"/>
                <w:sz w:val="14"/>
                <w:szCs w:val="14"/>
              </w:rPr>
              <w:t>Absents excusés</w:t>
            </w:r>
          </w:p>
        </w:tc>
        <w:tc>
          <w:tcPr>
            <w:tcW w:w="1303" w:type="dxa"/>
            <w:tcBorders>
              <w:top w:val="single" w:sz="4" w:space="0" w:color="auto"/>
              <w:left w:val="single" w:sz="4" w:space="0" w:color="auto"/>
              <w:bottom w:val="single" w:sz="4" w:space="0" w:color="auto"/>
              <w:right w:val="single" w:sz="4" w:space="0" w:color="auto"/>
            </w:tcBorders>
            <w:hideMark/>
          </w:tcPr>
          <w:p w14:paraId="5FEC485F" w14:textId="77777777" w:rsidR="00031161" w:rsidRPr="00434C4B" w:rsidRDefault="00031161" w:rsidP="005656E4">
            <w:pPr>
              <w:spacing w:after="0" w:line="240" w:lineRule="auto"/>
              <w:jc w:val="center"/>
              <w:rPr>
                <w:rFonts w:asciiTheme="minorHAnsi" w:hAnsiTheme="minorHAnsi" w:cstheme="minorHAnsi"/>
                <w:sz w:val="14"/>
                <w:szCs w:val="14"/>
              </w:rPr>
            </w:pPr>
            <w:r w:rsidRPr="00434C4B">
              <w:rPr>
                <w:rFonts w:asciiTheme="minorHAnsi" w:hAnsiTheme="minorHAnsi" w:cstheme="minorHAnsi"/>
                <w:sz w:val="14"/>
                <w:szCs w:val="14"/>
              </w:rPr>
              <w:t>Pouvoir</w:t>
            </w:r>
          </w:p>
          <w:p w14:paraId="06A152BC" w14:textId="77777777" w:rsidR="00031161" w:rsidRPr="00434C4B" w:rsidRDefault="00031161" w:rsidP="005656E4">
            <w:pPr>
              <w:spacing w:after="0" w:line="240" w:lineRule="auto"/>
              <w:jc w:val="center"/>
              <w:rPr>
                <w:rFonts w:asciiTheme="minorHAnsi" w:hAnsiTheme="minorHAnsi" w:cstheme="minorHAnsi"/>
                <w:sz w:val="14"/>
                <w:szCs w:val="14"/>
              </w:rPr>
            </w:pPr>
            <w:r w:rsidRPr="00434C4B">
              <w:rPr>
                <w:rFonts w:asciiTheme="minorHAnsi" w:hAnsiTheme="minorHAnsi" w:cstheme="minorHAnsi"/>
                <w:sz w:val="14"/>
                <w:szCs w:val="14"/>
              </w:rPr>
              <w:t>Donné à</w:t>
            </w:r>
          </w:p>
        </w:tc>
      </w:tr>
      <w:tr w:rsidR="00031161" w:rsidRPr="00434C4B" w14:paraId="5F02674E" w14:textId="77777777" w:rsidTr="00A75F89">
        <w:tc>
          <w:tcPr>
            <w:tcW w:w="1730" w:type="dxa"/>
            <w:tcBorders>
              <w:top w:val="single" w:sz="4" w:space="0" w:color="auto"/>
              <w:left w:val="single" w:sz="4" w:space="0" w:color="auto"/>
              <w:bottom w:val="single" w:sz="4" w:space="0" w:color="auto"/>
              <w:right w:val="single" w:sz="4" w:space="0" w:color="auto"/>
            </w:tcBorders>
            <w:hideMark/>
          </w:tcPr>
          <w:p w14:paraId="076D75CD" w14:textId="77777777" w:rsidR="00031161" w:rsidRPr="00434C4B" w:rsidRDefault="00031161" w:rsidP="005656E4">
            <w:pPr>
              <w:spacing w:after="0" w:line="240" w:lineRule="auto"/>
              <w:rPr>
                <w:rFonts w:asciiTheme="minorHAnsi" w:hAnsiTheme="minorHAnsi" w:cstheme="minorHAnsi"/>
                <w:sz w:val="14"/>
                <w:szCs w:val="14"/>
              </w:rPr>
            </w:pPr>
            <w:r w:rsidRPr="00434C4B">
              <w:rPr>
                <w:rFonts w:asciiTheme="minorHAnsi" w:hAnsiTheme="minorHAnsi" w:cstheme="minorHAnsi"/>
                <w:sz w:val="14"/>
                <w:szCs w:val="14"/>
              </w:rPr>
              <w:t>André GAY</w:t>
            </w:r>
          </w:p>
        </w:tc>
        <w:tc>
          <w:tcPr>
            <w:tcW w:w="709" w:type="dxa"/>
            <w:tcBorders>
              <w:top w:val="single" w:sz="4" w:space="0" w:color="auto"/>
              <w:left w:val="single" w:sz="4" w:space="0" w:color="auto"/>
              <w:bottom w:val="single" w:sz="4" w:space="0" w:color="auto"/>
              <w:right w:val="single" w:sz="4" w:space="0" w:color="auto"/>
            </w:tcBorders>
            <w:hideMark/>
          </w:tcPr>
          <w:p w14:paraId="0D4CFA97" w14:textId="77777777" w:rsidR="00031161" w:rsidRPr="00434C4B" w:rsidRDefault="00031161" w:rsidP="005656E4">
            <w:pPr>
              <w:spacing w:after="0" w:line="240" w:lineRule="auto"/>
              <w:jc w:val="center"/>
              <w:rPr>
                <w:rFonts w:asciiTheme="minorHAnsi" w:hAnsiTheme="minorHAnsi" w:cstheme="minorHAnsi"/>
                <w:b/>
                <w:sz w:val="14"/>
                <w:szCs w:val="14"/>
              </w:rPr>
            </w:pPr>
            <w:r w:rsidRPr="00434C4B">
              <w:rPr>
                <w:rFonts w:asciiTheme="minorHAnsi" w:hAnsiTheme="minorHAnsi" w:cstheme="minorHAnsi"/>
                <w:b/>
                <w:sz w:val="14"/>
                <w:szCs w:val="14"/>
              </w:rPr>
              <w:t>X</w:t>
            </w:r>
          </w:p>
        </w:tc>
        <w:tc>
          <w:tcPr>
            <w:tcW w:w="709" w:type="dxa"/>
            <w:tcBorders>
              <w:top w:val="single" w:sz="4" w:space="0" w:color="auto"/>
              <w:left w:val="single" w:sz="4" w:space="0" w:color="auto"/>
              <w:bottom w:val="single" w:sz="4" w:space="0" w:color="auto"/>
              <w:right w:val="single" w:sz="4" w:space="0" w:color="auto"/>
            </w:tcBorders>
          </w:tcPr>
          <w:p w14:paraId="5D362069" w14:textId="77777777" w:rsidR="00031161" w:rsidRPr="00434C4B" w:rsidRDefault="00031161" w:rsidP="005656E4">
            <w:pPr>
              <w:spacing w:after="0" w:line="240" w:lineRule="auto"/>
              <w:rPr>
                <w:rFonts w:asciiTheme="minorHAnsi" w:hAnsiTheme="minorHAnsi" w:cstheme="minorHAnsi"/>
                <w:sz w:val="14"/>
                <w:szCs w:val="14"/>
              </w:rPr>
            </w:pPr>
          </w:p>
        </w:tc>
        <w:tc>
          <w:tcPr>
            <w:tcW w:w="709" w:type="dxa"/>
            <w:tcBorders>
              <w:top w:val="single" w:sz="4" w:space="0" w:color="auto"/>
              <w:left w:val="single" w:sz="4" w:space="0" w:color="auto"/>
              <w:bottom w:val="single" w:sz="4" w:space="0" w:color="auto"/>
              <w:right w:val="single" w:sz="4" w:space="0" w:color="auto"/>
            </w:tcBorders>
          </w:tcPr>
          <w:p w14:paraId="008646C6" w14:textId="77777777" w:rsidR="00031161" w:rsidRPr="00434C4B" w:rsidRDefault="00031161" w:rsidP="005656E4">
            <w:pPr>
              <w:spacing w:after="0" w:line="240" w:lineRule="auto"/>
              <w:rPr>
                <w:rFonts w:asciiTheme="minorHAnsi" w:hAnsiTheme="minorHAnsi" w:cstheme="minorHAnsi"/>
                <w:sz w:val="14"/>
                <w:szCs w:val="14"/>
              </w:rPr>
            </w:pPr>
          </w:p>
        </w:tc>
        <w:tc>
          <w:tcPr>
            <w:tcW w:w="1417" w:type="dxa"/>
            <w:tcBorders>
              <w:top w:val="single" w:sz="4" w:space="0" w:color="auto"/>
              <w:left w:val="single" w:sz="4" w:space="0" w:color="auto"/>
              <w:bottom w:val="single" w:sz="4" w:space="0" w:color="auto"/>
              <w:right w:val="single" w:sz="4" w:space="0" w:color="auto"/>
            </w:tcBorders>
          </w:tcPr>
          <w:p w14:paraId="3A55B940" w14:textId="77777777" w:rsidR="00031161" w:rsidRPr="00434C4B" w:rsidRDefault="00031161" w:rsidP="005656E4">
            <w:pPr>
              <w:spacing w:after="0" w:line="240" w:lineRule="auto"/>
              <w:rPr>
                <w:rFonts w:asciiTheme="minorHAnsi" w:hAnsiTheme="minorHAnsi" w:cstheme="minorHAnsi"/>
                <w:sz w:val="14"/>
                <w:szCs w:val="14"/>
              </w:rPr>
            </w:pPr>
          </w:p>
        </w:tc>
        <w:tc>
          <w:tcPr>
            <w:tcW w:w="284" w:type="dxa"/>
            <w:tcBorders>
              <w:top w:val="single" w:sz="4" w:space="0" w:color="auto"/>
              <w:left w:val="single" w:sz="4" w:space="0" w:color="auto"/>
              <w:bottom w:val="single" w:sz="4" w:space="0" w:color="auto"/>
              <w:right w:val="single" w:sz="4" w:space="0" w:color="auto"/>
            </w:tcBorders>
            <w:shd w:val="clear" w:color="auto" w:fill="FFC000"/>
          </w:tcPr>
          <w:p w14:paraId="05B0A33F" w14:textId="77777777" w:rsidR="00031161" w:rsidRPr="00434C4B" w:rsidRDefault="00031161" w:rsidP="005656E4">
            <w:pPr>
              <w:spacing w:after="0" w:line="240" w:lineRule="auto"/>
              <w:rPr>
                <w:rFonts w:asciiTheme="minorHAnsi" w:hAnsiTheme="minorHAnsi" w:cstheme="minorHAnsi"/>
                <w:sz w:val="14"/>
                <w:szCs w:val="14"/>
                <w:highlight w:val="red"/>
              </w:rPr>
            </w:pPr>
          </w:p>
        </w:tc>
        <w:tc>
          <w:tcPr>
            <w:tcW w:w="1842" w:type="dxa"/>
            <w:tcBorders>
              <w:top w:val="single" w:sz="4" w:space="0" w:color="auto"/>
              <w:left w:val="single" w:sz="4" w:space="0" w:color="auto"/>
              <w:bottom w:val="single" w:sz="4" w:space="0" w:color="auto"/>
              <w:right w:val="single" w:sz="4" w:space="0" w:color="auto"/>
            </w:tcBorders>
            <w:hideMark/>
          </w:tcPr>
          <w:p w14:paraId="64736267" w14:textId="77777777" w:rsidR="00031161" w:rsidRPr="00434C4B" w:rsidRDefault="00031161" w:rsidP="005656E4">
            <w:pPr>
              <w:spacing w:after="0" w:line="240" w:lineRule="auto"/>
              <w:rPr>
                <w:rFonts w:asciiTheme="minorHAnsi" w:hAnsiTheme="minorHAnsi" w:cstheme="minorHAnsi"/>
                <w:sz w:val="14"/>
                <w:szCs w:val="14"/>
              </w:rPr>
            </w:pPr>
            <w:r w:rsidRPr="00434C4B">
              <w:rPr>
                <w:rFonts w:asciiTheme="minorHAnsi" w:hAnsiTheme="minorHAnsi" w:cstheme="minorHAnsi"/>
                <w:sz w:val="14"/>
                <w:szCs w:val="14"/>
              </w:rPr>
              <w:t xml:space="preserve">Romain GROLLIER </w:t>
            </w:r>
          </w:p>
        </w:tc>
        <w:tc>
          <w:tcPr>
            <w:tcW w:w="709" w:type="dxa"/>
            <w:tcBorders>
              <w:top w:val="single" w:sz="4" w:space="0" w:color="auto"/>
              <w:left w:val="single" w:sz="4" w:space="0" w:color="auto"/>
              <w:bottom w:val="single" w:sz="4" w:space="0" w:color="auto"/>
              <w:right w:val="single" w:sz="4" w:space="0" w:color="auto"/>
            </w:tcBorders>
            <w:hideMark/>
          </w:tcPr>
          <w:p w14:paraId="3993044D" w14:textId="0242553D" w:rsidR="00031161" w:rsidRPr="00434C4B" w:rsidRDefault="00031161" w:rsidP="005656E4">
            <w:pPr>
              <w:spacing w:after="0" w:line="240" w:lineRule="auto"/>
              <w:jc w:val="center"/>
              <w:rPr>
                <w:rFonts w:asciiTheme="minorHAnsi" w:hAnsiTheme="minorHAnsi" w:cstheme="minorHAnsi"/>
                <w:sz w:val="14"/>
                <w:szCs w:val="14"/>
              </w:rPr>
            </w:pPr>
          </w:p>
        </w:tc>
        <w:tc>
          <w:tcPr>
            <w:tcW w:w="709" w:type="dxa"/>
            <w:tcBorders>
              <w:top w:val="single" w:sz="4" w:space="0" w:color="auto"/>
              <w:left w:val="single" w:sz="4" w:space="0" w:color="auto"/>
              <w:bottom w:val="single" w:sz="4" w:space="0" w:color="auto"/>
              <w:right w:val="single" w:sz="4" w:space="0" w:color="auto"/>
            </w:tcBorders>
          </w:tcPr>
          <w:p w14:paraId="5818D39D" w14:textId="77777777" w:rsidR="00031161" w:rsidRPr="00434C4B" w:rsidRDefault="00031161" w:rsidP="005656E4">
            <w:pPr>
              <w:spacing w:after="0" w:line="240" w:lineRule="auto"/>
              <w:jc w:val="center"/>
              <w:rPr>
                <w:rFonts w:asciiTheme="minorHAnsi" w:hAnsiTheme="minorHAnsi" w:cstheme="minorHAnsi"/>
                <w:sz w:val="14"/>
                <w:szCs w:val="14"/>
              </w:rPr>
            </w:pPr>
          </w:p>
        </w:tc>
        <w:tc>
          <w:tcPr>
            <w:tcW w:w="709" w:type="dxa"/>
            <w:tcBorders>
              <w:top w:val="single" w:sz="4" w:space="0" w:color="auto"/>
              <w:left w:val="single" w:sz="4" w:space="0" w:color="auto"/>
              <w:bottom w:val="single" w:sz="4" w:space="0" w:color="auto"/>
              <w:right w:val="single" w:sz="4" w:space="0" w:color="auto"/>
            </w:tcBorders>
          </w:tcPr>
          <w:p w14:paraId="4B7B1F7A" w14:textId="45CCC66C" w:rsidR="00031161" w:rsidRPr="00434C4B" w:rsidRDefault="00A75F89" w:rsidP="005656E4">
            <w:pPr>
              <w:spacing w:after="0" w:line="240" w:lineRule="auto"/>
              <w:jc w:val="center"/>
              <w:rPr>
                <w:rFonts w:asciiTheme="minorHAnsi" w:hAnsiTheme="minorHAnsi" w:cstheme="minorHAnsi"/>
                <w:sz w:val="14"/>
                <w:szCs w:val="14"/>
              </w:rPr>
            </w:pPr>
            <w:r w:rsidRPr="00434C4B">
              <w:rPr>
                <w:rFonts w:asciiTheme="minorHAnsi" w:hAnsiTheme="minorHAnsi" w:cstheme="minorHAnsi"/>
                <w:sz w:val="14"/>
                <w:szCs w:val="14"/>
              </w:rPr>
              <w:t>X</w:t>
            </w:r>
          </w:p>
        </w:tc>
        <w:tc>
          <w:tcPr>
            <w:tcW w:w="1303" w:type="dxa"/>
            <w:tcBorders>
              <w:top w:val="single" w:sz="4" w:space="0" w:color="auto"/>
              <w:left w:val="single" w:sz="4" w:space="0" w:color="auto"/>
              <w:bottom w:val="single" w:sz="4" w:space="0" w:color="auto"/>
              <w:right w:val="single" w:sz="4" w:space="0" w:color="auto"/>
            </w:tcBorders>
          </w:tcPr>
          <w:p w14:paraId="4D73654F" w14:textId="4A317915" w:rsidR="00031161" w:rsidRPr="00434C4B" w:rsidRDefault="00A75F89" w:rsidP="005656E4">
            <w:pPr>
              <w:spacing w:after="0" w:line="240" w:lineRule="auto"/>
              <w:jc w:val="center"/>
              <w:rPr>
                <w:rFonts w:asciiTheme="minorHAnsi" w:hAnsiTheme="minorHAnsi" w:cstheme="minorHAnsi"/>
                <w:sz w:val="14"/>
                <w:szCs w:val="14"/>
              </w:rPr>
            </w:pPr>
            <w:r>
              <w:rPr>
                <w:rFonts w:asciiTheme="minorHAnsi" w:hAnsiTheme="minorHAnsi" w:cstheme="minorHAnsi"/>
                <w:sz w:val="14"/>
                <w:szCs w:val="14"/>
              </w:rPr>
              <w:t>Chrystel REICHLING</w:t>
            </w:r>
          </w:p>
        </w:tc>
      </w:tr>
      <w:tr w:rsidR="00031161" w:rsidRPr="00434C4B" w14:paraId="46A12C72" w14:textId="77777777" w:rsidTr="00A75F89">
        <w:tc>
          <w:tcPr>
            <w:tcW w:w="1730" w:type="dxa"/>
            <w:tcBorders>
              <w:top w:val="single" w:sz="4" w:space="0" w:color="auto"/>
              <w:left w:val="single" w:sz="4" w:space="0" w:color="auto"/>
              <w:bottom w:val="single" w:sz="4" w:space="0" w:color="auto"/>
              <w:right w:val="single" w:sz="4" w:space="0" w:color="auto"/>
            </w:tcBorders>
          </w:tcPr>
          <w:p w14:paraId="7A4212D8" w14:textId="77777777" w:rsidR="00031161" w:rsidRPr="00434C4B" w:rsidRDefault="00031161" w:rsidP="005656E4">
            <w:pPr>
              <w:spacing w:after="0" w:line="240" w:lineRule="auto"/>
              <w:rPr>
                <w:rFonts w:asciiTheme="minorHAnsi" w:hAnsiTheme="minorHAnsi" w:cstheme="minorHAnsi"/>
                <w:sz w:val="14"/>
                <w:szCs w:val="14"/>
              </w:rPr>
            </w:pPr>
            <w:r>
              <w:rPr>
                <w:rFonts w:asciiTheme="minorHAnsi" w:hAnsiTheme="minorHAnsi" w:cstheme="minorHAnsi"/>
                <w:sz w:val="14"/>
                <w:szCs w:val="14"/>
              </w:rPr>
              <w:t xml:space="preserve">MARTIN Véronique </w:t>
            </w:r>
          </w:p>
        </w:tc>
        <w:tc>
          <w:tcPr>
            <w:tcW w:w="709" w:type="dxa"/>
            <w:tcBorders>
              <w:top w:val="single" w:sz="4" w:space="0" w:color="auto"/>
              <w:left w:val="single" w:sz="4" w:space="0" w:color="auto"/>
              <w:bottom w:val="single" w:sz="4" w:space="0" w:color="auto"/>
              <w:right w:val="single" w:sz="4" w:space="0" w:color="auto"/>
            </w:tcBorders>
          </w:tcPr>
          <w:p w14:paraId="53D9DDCE" w14:textId="77777777" w:rsidR="00031161" w:rsidRPr="00434C4B" w:rsidRDefault="00031161" w:rsidP="005656E4">
            <w:pPr>
              <w:spacing w:after="0" w:line="240" w:lineRule="auto"/>
              <w:jc w:val="center"/>
              <w:rPr>
                <w:rFonts w:asciiTheme="minorHAnsi" w:hAnsiTheme="minorHAnsi" w:cstheme="minorHAnsi"/>
                <w:b/>
                <w:sz w:val="14"/>
                <w:szCs w:val="14"/>
              </w:rPr>
            </w:pPr>
            <w:r>
              <w:rPr>
                <w:rFonts w:asciiTheme="minorHAnsi" w:hAnsiTheme="minorHAnsi" w:cstheme="minorHAnsi"/>
                <w:b/>
                <w:sz w:val="14"/>
                <w:szCs w:val="14"/>
              </w:rPr>
              <w:t>x</w:t>
            </w:r>
          </w:p>
        </w:tc>
        <w:tc>
          <w:tcPr>
            <w:tcW w:w="709" w:type="dxa"/>
            <w:tcBorders>
              <w:top w:val="single" w:sz="4" w:space="0" w:color="auto"/>
              <w:left w:val="single" w:sz="4" w:space="0" w:color="auto"/>
              <w:bottom w:val="single" w:sz="4" w:space="0" w:color="auto"/>
              <w:right w:val="single" w:sz="4" w:space="0" w:color="auto"/>
            </w:tcBorders>
          </w:tcPr>
          <w:p w14:paraId="681F130E" w14:textId="77777777" w:rsidR="00031161" w:rsidRPr="00434C4B" w:rsidRDefault="00031161" w:rsidP="005656E4">
            <w:pPr>
              <w:spacing w:after="0" w:line="240" w:lineRule="auto"/>
              <w:rPr>
                <w:rFonts w:asciiTheme="minorHAnsi" w:hAnsiTheme="minorHAnsi" w:cstheme="minorHAnsi"/>
                <w:sz w:val="14"/>
                <w:szCs w:val="14"/>
              </w:rPr>
            </w:pPr>
          </w:p>
        </w:tc>
        <w:tc>
          <w:tcPr>
            <w:tcW w:w="709" w:type="dxa"/>
            <w:tcBorders>
              <w:top w:val="single" w:sz="4" w:space="0" w:color="auto"/>
              <w:left w:val="single" w:sz="4" w:space="0" w:color="auto"/>
              <w:bottom w:val="single" w:sz="4" w:space="0" w:color="auto"/>
              <w:right w:val="single" w:sz="4" w:space="0" w:color="auto"/>
            </w:tcBorders>
          </w:tcPr>
          <w:p w14:paraId="0B2AFD85" w14:textId="77777777" w:rsidR="00031161" w:rsidRPr="00434C4B" w:rsidRDefault="00031161" w:rsidP="005656E4">
            <w:pPr>
              <w:spacing w:after="0" w:line="240" w:lineRule="auto"/>
              <w:jc w:val="center"/>
              <w:rPr>
                <w:rFonts w:asciiTheme="minorHAnsi" w:hAnsiTheme="minorHAnsi" w:cstheme="minorHAnsi"/>
                <w:b/>
                <w:sz w:val="14"/>
                <w:szCs w:val="14"/>
              </w:rPr>
            </w:pPr>
          </w:p>
        </w:tc>
        <w:tc>
          <w:tcPr>
            <w:tcW w:w="1417" w:type="dxa"/>
            <w:tcBorders>
              <w:top w:val="single" w:sz="4" w:space="0" w:color="auto"/>
              <w:left w:val="single" w:sz="4" w:space="0" w:color="auto"/>
              <w:bottom w:val="single" w:sz="4" w:space="0" w:color="auto"/>
              <w:right w:val="single" w:sz="4" w:space="0" w:color="auto"/>
            </w:tcBorders>
          </w:tcPr>
          <w:p w14:paraId="0B4C8D58" w14:textId="77777777" w:rsidR="00031161" w:rsidRDefault="00031161" w:rsidP="005656E4">
            <w:pPr>
              <w:spacing w:after="0" w:line="240" w:lineRule="auto"/>
              <w:rPr>
                <w:rFonts w:asciiTheme="minorHAnsi" w:hAnsiTheme="minorHAnsi" w:cstheme="minorHAnsi"/>
                <w:sz w:val="14"/>
                <w:szCs w:val="14"/>
              </w:rPr>
            </w:pPr>
          </w:p>
        </w:tc>
        <w:tc>
          <w:tcPr>
            <w:tcW w:w="284" w:type="dxa"/>
            <w:tcBorders>
              <w:top w:val="single" w:sz="4" w:space="0" w:color="auto"/>
              <w:left w:val="single" w:sz="4" w:space="0" w:color="auto"/>
              <w:bottom w:val="single" w:sz="4" w:space="0" w:color="auto"/>
              <w:right w:val="single" w:sz="4" w:space="0" w:color="auto"/>
            </w:tcBorders>
            <w:shd w:val="clear" w:color="auto" w:fill="FFC000"/>
          </w:tcPr>
          <w:p w14:paraId="12D71B06" w14:textId="77777777" w:rsidR="00031161" w:rsidRPr="00434C4B" w:rsidRDefault="00031161" w:rsidP="005656E4">
            <w:pPr>
              <w:spacing w:after="0" w:line="240" w:lineRule="auto"/>
              <w:rPr>
                <w:rFonts w:asciiTheme="minorHAnsi" w:hAnsiTheme="minorHAnsi" w:cstheme="minorHAnsi"/>
                <w:sz w:val="14"/>
                <w:szCs w:val="14"/>
                <w:highlight w:val="red"/>
              </w:rPr>
            </w:pPr>
          </w:p>
        </w:tc>
        <w:tc>
          <w:tcPr>
            <w:tcW w:w="1842" w:type="dxa"/>
            <w:tcBorders>
              <w:top w:val="single" w:sz="4" w:space="0" w:color="auto"/>
              <w:left w:val="single" w:sz="4" w:space="0" w:color="auto"/>
              <w:bottom w:val="single" w:sz="4" w:space="0" w:color="auto"/>
              <w:right w:val="single" w:sz="4" w:space="0" w:color="auto"/>
            </w:tcBorders>
          </w:tcPr>
          <w:p w14:paraId="6134758B" w14:textId="77777777" w:rsidR="00031161" w:rsidRPr="00434C4B" w:rsidRDefault="00031161" w:rsidP="005656E4">
            <w:pPr>
              <w:spacing w:after="0" w:line="240" w:lineRule="auto"/>
              <w:rPr>
                <w:rFonts w:asciiTheme="minorHAnsi" w:hAnsiTheme="minorHAnsi" w:cstheme="minorHAnsi"/>
                <w:sz w:val="14"/>
                <w:szCs w:val="14"/>
              </w:rPr>
            </w:pPr>
            <w:r w:rsidRPr="00434C4B">
              <w:rPr>
                <w:rFonts w:asciiTheme="minorHAnsi" w:hAnsiTheme="minorHAnsi" w:cstheme="minorHAnsi"/>
                <w:sz w:val="14"/>
                <w:szCs w:val="14"/>
              </w:rPr>
              <w:t>Vincent ROUX</w:t>
            </w:r>
          </w:p>
        </w:tc>
        <w:tc>
          <w:tcPr>
            <w:tcW w:w="709" w:type="dxa"/>
            <w:tcBorders>
              <w:top w:val="single" w:sz="4" w:space="0" w:color="auto"/>
              <w:left w:val="single" w:sz="4" w:space="0" w:color="auto"/>
              <w:bottom w:val="single" w:sz="4" w:space="0" w:color="auto"/>
              <w:right w:val="single" w:sz="4" w:space="0" w:color="auto"/>
            </w:tcBorders>
          </w:tcPr>
          <w:p w14:paraId="348E3076" w14:textId="77777777" w:rsidR="00031161" w:rsidRPr="00434C4B" w:rsidRDefault="00031161" w:rsidP="005656E4">
            <w:pPr>
              <w:spacing w:after="0" w:line="240" w:lineRule="auto"/>
              <w:jc w:val="center"/>
              <w:rPr>
                <w:rFonts w:asciiTheme="minorHAnsi" w:hAnsiTheme="minorHAnsi" w:cstheme="minorHAnsi"/>
                <w:sz w:val="14"/>
                <w:szCs w:val="14"/>
              </w:rPr>
            </w:pPr>
          </w:p>
        </w:tc>
        <w:tc>
          <w:tcPr>
            <w:tcW w:w="709" w:type="dxa"/>
            <w:tcBorders>
              <w:top w:val="single" w:sz="4" w:space="0" w:color="auto"/>
              <w:left w:val="single" w:sz="4" w:space="0" w:color="auto"/>
              <w:bottom w:val="single" w:sz="4" w:space="0" w:color="auto"/>
              <w:right w:val="single" w:sz="4" w:space="0" w:color="auto"/>
            </w:tcBorders>
          </w:tcPr>
          <w:p w14:paraId="4DE5E5F9" w14:textId="77777777" w:rsidR="00031161" w:rsidRPr="00434C4B" w:rsidRDefault="00031161" w:rsidP="005656E4">
            <w:pPr>
              <w:spacing w:after="0" w:line="240" w:lineRule="auto"/>
              <w:rPr>
                <w:rFonts w:asciiTheme="minorHAnsi" w:hAnsiTheme="minorHAnsi" w:cstheme="minorHAnsi"/>
                <w:sz w:val="14"/>
                <w:szCs w:val="14"/>
              </w:rPr>
            </w:pPr>
          </w:p>
        </w:tc>
        <w:tc>
          <w:tcPr>
            <w:tcW w:w="709" w:type="dxa"/>
            <w:tcBorders>
              <w:top w:val="single" w:sz="4" w:space="0" w:color="auto"/>
              <w:left w:val="single" w:sz="4" w:space="0" w:color="auto"/>
              <w:bottom w:val="single" w:sz="4" w:space="0" w:color="auto"/>
              <w:right w:val="single" w:sz="4" w:space="0" w:color="auto"/>
            </w:tcBorders>
          </w:tcPr>
          <w:p w14:paraId="07B469C3" w14:textId="77777777" w:rsidR="00031161" w:rsidRPr="00434C4B" w:rsidRDefault="00031161" w:rsidP="005656E4">
            <w:pPr>
              <w:spacing w:after="0" w:line="240" w:lineRule="auto"/>
              <w:jc w:val="center"/>
              <w:rPr>
                <w:rFonts w:asciiTheme="minorHAnsi" w:hAnsiTheme="minorHAnsi" w:cstheme="minorHAnsi"/>
                <w:sz w:val="14"/>
                <w:szCs w:val="14"/>
              </w:rPr>
            </w:pPr>
          </w:p>
        </w:tc>
        <w:tc>
          <w:tcPr>
            <w:tcW w:w="1303" w:type="dxa"/>
            <w:tcBorders>
              <w:top w:val="single" w:sz="4" w:space="0" w:color="auto"/>
              <w:left w:val="single" w:sz="4" w:space="0" w:color="auto"/>
              <w:bottom w:val="single" w:sz="4" w:space="0" w:color="auto"/>
              <w:right w:val="single" w:sz="4" w:space="0" w:color="auto"/>
            </w:tcBorders>
          </w:tcPr>
          <w:p w14:paraId="2F4A0B53" w14:textId="77777777" w:rsidR="00031161" w:rsidRPr="00434C4B" w:rsidRDefault="00031161" w:rsidP="005656E4">
            <w:pPr>
              <w:spacing w:after="0" w:line="240" w:lineRule="auto"/>
              <w:jc w:val="center"/>
              <w:rPr>
                <w:rFonts w:asciiTheme="minorHAnsi" w:hAnsiTheme="minorHAnsi" w:cstheme="minorHAnsi"/>
                <w:sz w:val="14"/>
                <w:szCs w:val="14"/>
              </w:rPr>
            </w:pPr>
          </w:p>
        </w:tc>
      </w:tr>
      <w:tr w:rsidR="00031161" w:rsidRPr="00434C4B" w14:paraId="67931CEC" w14:textId="77777777" w:rsidTr="00A75F89">
        <w:tc>
          <w:tcPr>
            <w:tcW w:w="1730" w:type="dxa"/>
            <w:tcBorders>
              <w:top w:val="single" w:sz="4" w:space="0" w:color="auto"/>
              <w:left w:val="single" w:sz="4" w:space="0" w:color="auto"/>
              <w:bottom w:val="single" w:sz="4" w:space="0" w:color="auto"/>
              <w:right w:val="single" w:sz="4" w:space="0" w:color="auto"/>
            </w:tcBorders>
            <w:hideMark/>
          </w:tcPr>
          <w:p w14:paraId="3032DB38" w14:textId="77777777" w:rsidR="00031161" w:rsidRPr="00434C4B" w:rsidRDefault="00031161" w:rsidP="005656E4">
            <w:pPr>
              <w:spacing w:after="0" w:line="240" w:lineRule="auto"/>
              <w:rPr>
                <w:rFonts w:asciiTheme="minorHAnsi" w:hAnsiTheme="minorHAnsi" w:cstheme="minorHAnsi"/>
                <w:sz w:val="14"/>
                <w:szCs w:val="14"/>
              </w:rPr>
            </w:pPr>
            <w:r w:rsidRPr="00434C4B">
              <w:rPr>
                <w:rFonts w:asciiTheme="minorHAnsi" w:hAnsiTheme="minorHAnsi" w:cstheme="minorHAnsi"/>
                <w:sz w:val="14"/>
                <w:szCs w:val="14"/>
              </w:rPr>
              <w:t xml:space="preserve">Michaël STCHERBAKOFF </w:t>
            </w:r>
          </w:p>
        </w:tc>
        <w:tc>
          <w:tcPr>
            <w:tcW w:w="709" w:type="dxa"/>
            <w:tcBorders>
              <w:top w:val="single" w:sz="4" w:space="0" w:color="auto"/>
              <w:left w:val="single" w:sz="4" w:space="0" w:color="auto"/>
              <w:bottom w:val="single" w:sz="4" w:space="0" w:color="auto"/>
              <w:right w:val="single" w:sz="4" w:space="0" w:color="auto"/>
            </w:tcBorders>
          </w:tcPr>
          <w:p w14:paraId="2A10C9F6" w14:textId="7EDC95A4" w:rsidR="00031161" w:rsidRPr="00434C4B" w:rsidRDefault="00031161" w:rsidP="005656E4">
            <w:pPr>
              <w:spacing w:after="0" w:line="240" w:lineRule="auto"/>
              <w:jc w:val="center"/>
              <w:rPr>
                <w:rFonts w:asciiTheme="minorHAnsi" w:hAnsiTheme="minorHAnsi" w:cstheme="minorHAnsi"/>
                <w:b/>
                <w:sz w:val="14"/>
                <w:szCs w:val="14"/>
              </w:rPr>
            </w:pPr>
            <w:r w:rsidRPr="00434C4B">
              <w:rPr>
                <w:rFonts w:asciiTheme="minorHAnsi" w:hAnsiTheme="minorHAnsi" w:cstheme="minorHAnsi"/>
                <w:b/>
                <w:sz w:val="14"/>
                <w:szCs w:val="14"/>
              </w:rPr>
              <w:t>X</w:t>
            </w:r>
          </w:p>
        </w:tc>
        <w:tc>
          <w:tcPr>
            <w:tcW w:w="709" w:type="dxa"/>
            <w:tcBorders>
              <w:top w:val="single" w:sz="4" w:space="0" w:color="auto"/>
              <w:left w:val="single" w:sz="4" w:space="0" w:color="auto"/>
              <w:bottom w:val="single" w:sz="4" w:space="0" w:color="auto"/>
              <w:right w:val="single" w:sz="4" w:space="0" w:color="auto"/>
            </w:tcBorders>
          </w:tcPr>
          <w:p w14:paraId="6120BB4E" w14:textId="77777777" w:rsidR="00031161" w:rsidRPr="00434C4B" w:rsidRDefault="00031161" w:rsidP="005656E4">
            <w:pPr>
              <w:spacing w:after="0" w:line="240" w:lineRule="auto"/>
              <w:rPr>
                <w:rFonts w:asciiTheme="minorHAnsi" w:hAnsiTheme="minorHAnsi" w:cstheme="minorHAnsi"/>
                <w:sz w:val="14"/>
                <w:szCs w:val="14"/>
              </w:rPr>
            </w:pPr>
          </w:p>
        </w:tc>
        <w:tc>
          <w:tcPr>
            <w:tcW w:w="709" w:type="dxa"/>
            <w:tcBorders>
              <w:top w:val="single" w:sz="4" w:space="0" w:color="auto"/>
              <w:left w:val="single" w:sz="4" w:space="0" w:color="auto"/>
              <w:bottom w:val="single" w:sz="4" w:space="0" w:color="auto"/>
              <w:right w:val="single" w:sz="4" w:space="0" w:color="auto"/>
            </w:tcBorders>
            <w:hideMark/>
          </w:tcPr>
          <w:p w14:paraId="3FBE907A" w14:textId="1D206558" w:rsidR="00031161" w:rsidRPr="00434C4B" w:rsidRDefault="00031161" w:rsidP="005656E4">
            <w:pPr>
              <w:spacing w:after="0" w:line="240" w:lineRule="auto"/>
              <w:jc w:val="center"/>
              <w:rPr>
                <w:rFonts w:asciiTheme="minorHAnsi" w:hAnsiTheme="minorHAnsi" w:cstheme="minorHAnsi"/>
                <w:sz w:val="14"/>
                <w:szCs w:val="14"/>
              </w:rPr>
            </w:pPr>
          </w:p>
        </w:tc>
        <w:tc>
          <w:tcPr>
            <w:tcW w:w="1417" w:type="dxa"/>
            <w:tcBorders>
              <w:top w:val="single" w:sz="4" w:space="0" w:color="auto"/>
              <w:left w:val="single" w:sz="4" w:space="0" w:color="auto"/>
              <w:bottom w:val="single" w:sz="4" w:space="0" w:color="auto"/>
              <w:right w:val="single" w:sz="4" w:space="0" w:color="auto"/>
            </w:tcBorders>
          </w:tcPr>
          <w:p w14:paraId="0CB97CCD" w14:textId="6F65A904" w:rsidR="00031161" w:rsidRPr="00434C4B" w:rsidRDefault="00031161" w:rsidP="005656E4">
            <w:pPr>
              <w:spacing w:after="0" w:line="240" w:lineRule="auto"/>
              <w:rPr>
                <w:rFonts w:asciiTheme="minorHAnsi" w:hAnsiTheme="minorHAnsi" w:cstheme="minorHAnsi"/>
                <w:sz w:val="14"/>
                <w:szCs w:val="14"/>
              </w:rPr>
            </w:pPr>
          </w:p>
        </w:tc>
        <w:tc>
          <w:tcPr>
            <w:tcW w:w="284" w:type="dxa"/>
            <w:tcBorders>
              <w:top w:val="single" w:sz="4" w:space="0" w:color="auto"/>
              <w:left w:val="single" w:sz="4" w:space="0" w:color="auto"/>
              <w:bottom w:val="single" w:sz="4" w:space="0" w:color="auto"/>
              <w:right w:val="single" w:sz="4" w:space="0" w:color="auto"/>
            </w:tcBorders>
            <w:shd w:val="clear" w:color="auto" w:fill="FFC000"/>
          </w:tcPr>
          <w:p w14:paraId="42F58E34" w14:textId="77777777" w:rsidR="00031161" w:rsidRPr="00434C4B" w:rsidRDefault="00031161" w:rsidP="005656E4">
            <w:pPr>
              <w:spacing w:after="0" w:line="240" w:lineRule="auto"/>
              <w:rPr>
                <w:rFonts w:asciiTheme="minorHAnsi" w:hAnsiTheme="minorHAnsi" w:cstheme="minorHAnsi"/>
                <w:sz w:val="14"/>
                <w:szCs w:val="14"/>
                <w:highlight w:val="red"/>
              </w:rPr>
            </w:pPr>
          </w:p>
        </w:tc>
        <w:tc>
          <w:tcPr>
            <w:tcW w:w="1842" w:type="dxa"/>
            <w:tcBorders>
              <w:top w:val="single" w:sz="4" w:space="0" w:color="auto"/>
              <w:left w:val="single" w:sz="4" w:space="0" w:color="auto"/>
              <w:bottom w:val="single" w:sz="4" w:space="0" w:color="auto"/>
              <w:right w:val="single" w:sz="4" w:space="0" w:color="auto"/>
            </w:tcBorders>
            <w:hideMark/>
          </w:tcPr>
          <w:p w14:paraId="615D308A" w14:textId="77777777" w:rsidR="00031161" w:rsidRPr="00434C4B" w:rsidRDefault="00031161" w:rsidP="005656E4">
            <w:pPr>
              <w:spacing w:after="0" w:line="240" w:lineRule="auto"/>
              <w:rPr>
                <w:rFonts w:asciiTheme="minorHAnsi" w:hAnsiTheme="minorHAnsi" w:cstheme="minorHAnsi"/>
                <w:sz w:val="14"/>
                <w:szCs w:val="14"/>
              </w:rPr>
            </w:pPr>
            <w:r w:rsidRPr="00434C4B">
              <w:rPr>
                <w:rFonts w:asciiTheme="minorHAnsi" w:hAnsiTheme="minorHAnsi" w:cstheme="minorHAnsi"/>
                <w:sz w:val="14"/>
                <w:szCs w:val="14"/>
              </w:rPr>
              <w:t>Stéphanie MATHAIS-LUGEZ</w:t>
            </w:r>
          </w:p>
        </w:tc>
        <w:tc>
          <w:tcPr>
            <w:tcW w:w="709" w:type="dxa"/>
            <w:tcBorders>
              <w:top w:val="single" w:sz="4" w:space="0" w:color="auto"/>
              <w:left w:val="single" w:sz="4" w:space="0" w:color="auto"/>
              <w:bottom w:val="single" w:sz="4" w:space="0" w:color="auto"/>
              <w:right w:val="single" w:sz="4" w:space="0" w:color="auto"/>
            </w:tcBorders>
            <w:hideMark/>
          </w:tcPr>
          <w:p w14:paraId="4F1BFB31" w14:textId="77777777" w:rsidR="00031161" w:rsidRPr="00434C4B" w:rsidRDefault="00031161" w:rsidP="005656E4">
            <w:pPr>
              <w:spacing w:after="0" w:line="240" w:lineRule="auto"/>
              <w:jc w:val="center"/>
              <w:rPr>
                <w:rFonts w:asciiTheme="minorHAnsi" w:hAnsiTheme="minorHAnsi" w:cstheme="minorHAnsi"/>
                <w:sz w:val="14"/>
                <w:szCs w:val="14"/>
              </w:rPr>
            </w:pPr>
            <w:r w:rsidRPr="00434C4B">
              <w:rPr>
                <w:rFonts w:asciiTheme="minorHAnsi" w:hAnsiTheme="minorHAnsi" w:cstheme="minorHAnsi"/>
                <w:sz w:val="14"/>
                <w:szCs w:val="14"/>
              </w:rPr>
              <w:t>X</w:t>
            </w:r>
          </w:p>
        </w:tc>
        <w:tc>
          <w:tcPr>
            <w:tcW w:w="709" w:type="dxa"/>
            <w:tcBorders>
              <w:top w:val="single" w:sz="4" w:space="0" w:color="auto"/>
              <w:left w:val="single" w:sz="4" w:space="0" w:color="auto"/>
              <w:bottom w:val="single" w:sz="4" w:space="0" w:color="auto"/>
              <w:right w:val="single" w:sz="4" w:space="0" w:color="auto"/>
            </w:tcBorders>
          </w:tcPr>
          <w:p w14:paraId="7F807790" w14:textId="77777777" w:rsidR="00031161" w:rsidRPr="00434C4B" w:rsidRDefault="00031161" w:rsidP="005656E4">
            <w:pPr>
              <w:spacing w:after="0" w:line="240" w:lineRule="auto"/>
              <w:rPr>
                <w:rFonts w:asciiTheme="minorHAnsi" w:hAnsiTheme="minorHAnsi" w:cstheme="minorHAnsi"/>
                <w:sz w:val="14"/>
                <w:szCs w:val="14"/>
              </w:rPr>
            </w:pPr>
          </w:p>
        </w:tc>
        <w:tc>
          <w:tcPr>
            <w:tcW w:w="709" w:type="dxa"/>
            <w:tcBorders>
              <w:top w:val="single" w:sz="4" w:space="0" w:color="auto"/>
              <w:left w:val="single" w:sz="4" w:space="0" w:color="auto"/>
              <w:bottom w:val="single" w:sz="4" w:space="0" w:color="auto"/>
              <w:right w:val="single" w:sz="4" w:space="0" w:color="auto"/>
            </w:tcBorders>
          </w:tcPr>
          <w:p w14:paraId="7E77DDAC" w14:textId="3E2B0E93" w:rsidR="00031161" w:rsidRPr="00434C4B" w:rsidRDefault="00AA2747" w:rsidP="005656E4">
            <w:pPr>
              <w:spacing w:after="0" w:line="240" w:lineRule="auto"/>
              <w:jc w:val="center"/>
              <w:rPr>
                <w:rFonts w:asciiTheme="minorHAnsi" w:hAnsiTheme="minorHAnsi" w:cstheme="minorHAnsi"/>
                <w:sz w:val="14"/>
                <w:szCs w:val="14"/>
              </w:rPr>
            </w:pPr>
            <w:r>
              <w:rPr>
                <w:rFonts w:asciiTheme="minorHAnsi" w:hAnsiTheme="minorHAnsi" w:cstheme="minorHAnsi"/>
                <w:sz w:val="14"/>
                <w:szCs w:val="14"/>
              </w:rPr>
              <w:t>x</w:t>
            </w:r>
          </w:p>
        </w:tc>
        <w:tc>
          <w:tcPr>
            <w:tcW w:w="1303" w:type="dxa"/>
            <w:tcBorders>
              <w:top w:val="single" w:sz="4" w:space="0" w:color="auto"/>
              <w:left w:val="single" w:sz="4" w:space="0" w:color="auto"/>
              <w:bottom w:val="single" w:sz="4" w:space="0" w:color="auto"/>
              <w:right w:val="single" w:sz="4" w:space="0" w:color="auto"/>
            </w:tcBorders>
          </w:tcPr>
          <w:p w14:paraId="5780142E" w14:textId="77777777" w:rsidR="00031161" w:rsidRPr="00434C4B" w:rsidRDefault="00031161" w:rsidP="005656E4">
            <w:pPr>
              <w:spacing w:after="0" w:line="240" w:lineRule="auto"/>
              <w:jc w:val="center"/>
              <w:rPr>
                <w:rFonts w:asciiTheme="minorHAnsi" w:hAnsiTheme="minorHAnsi" w:cstheme="minorHAnsi"/>
                <w:sz w:val="14"/>
                <w:szCs w:val="14"/>
              </w:rPr>
            </w:pPr>
          </w:p>
        </w:tc>
      </w:tr>
      <w:tr w:rsidR="00031161" w:rsidRPr="00434C4B" w14:paraId="1C20363B" w14:textId="77777777" w:rsidTr="00A75F89">
        <w:tc>
          <w:tcPr>
            <w:tcW w:w="1730" w:type="dxa"/>
            <w:tcBorders>
              <w:top w:val="single" w:sz="4" w:space="0" w:color="auto"/>
              <w:left w:val="single" w:sz="4" w:space="0" w:color="auto"/>
              <w:bottom w:val="single" w:sz="4" w:space="0" w:color="auto"/>
              <w:right w:val="single" w:sz="4" w:space="0" w:color="auto"/>
            </w:tcBorders>
            <w:hideMark/>
          </w:tcPr>
          <w:p w14:paraId="11C97F60" w14:textId="77777777" w:rsidR="00031161" w:rsidRPr="00434C4B" w:rsidRDefault="00031161" w:rsidP="005656E4">
            <w:pPr>
              <w:spacing w:after="0" w:line="240" w:lineRule="auto"/>
              <w:rPr>
                <w:rFonts w:asciiTheme="minorHAnsi" w:hAnsiTheme="minorHAnsi" w:cstheme="minorHAnsi"/>
                <w:sz w:val="14"/>
                <w:szCs w:val="14"/>
              </w:rPr>
            </w:pPr>
            <w:r w:rsidRPr="00434C4B">
              <w:rPr>
                <w:rFonts w:asciiTheme="minorHAnsi" w:hAnsiTheme="minorHAnsi" w:cstheme="minorHAnsi"/>
                <w:sz w:val="14"/>
                <w:szCs w:val="14"/>
              </w:rPr>
              <w:t>Sylvie SIMON</w:t>
            </w:r>
          </w:p>
        </w:tc>
        <w:tc>
          <w:tcPr>
            <w:tcW w:w="709" w:type="dxa"/>
            <w:tcBorders>
              <w:top w:val="single" w:sz="4" w:space="0" w:color="auto"/>
              <w:left w:val="single" w:sz="4" w:space="0" w:color="auto"/>
              <w:bottom w:val="single" w:sz="4" w:space="0" w:color="auto"/>
              <w:right w:val="single" w:sz="4" w:space="0" w:color="auto"/>
            </w:tcBorders>
            <w:hideMark/>
          </w:tcPr>
          <w:p w14:paraId="7A284017" w14:textId="4CB7F6C9" w:rsidR="00031161" w:rsidRPr="00434C4B" w:rsidRDefault="00031161" w:rsidP="005656E4">
            <w:pPr>
              <w:jc w:val="center"/>
              <w:rPr>
                <w:rFonts w:asciiTheme="minorHAnsi" w:hAnsiTheme="minorHAnsi" w:cstheme="minorHAnsi"/>
                <w:b/>
                <w:sz w:val="14"/>
                <w:szCs w:val="14"/>
              </w:rPr>
            </w:pPr>
          </w:p>
        </w:tc>
        <w:tc>
          <w:tcPr>
            <w:tcW w:w="709" w:type="dxa"/>
            <w:tcBorders>
              <w:top w:val="single" w:sz="4" w:space="0" w:color="auto"/>
              <w:left w:val="single" w:sz="4" w:space="0" w:color="auto"/>
              <w:bottom w:val="single" w:sz="4" w:space="0" w:color="auto"/>
              <w:right w:val="single" w:sz="4" w:space="0" w:color="auto"/>
            </w:tcBorders>
          </w:tcPr>
          <w:p w14:paraId="752FB7BA" w14:textId="77777777" w:rsidR="00031161" w:rsidRPr="00434C4B" w:rsidRDefault="00031161" w:rsidP="005656E4">
            <w:pPr>
              <w:spacing w:after="0" w:line="240" w:lineRule="auto"/>
              <w:rPr>
                <w:rFonts w:asciiTheme="minorHAnsi" w:hAnsiTheme="minorHAnsi" w:cstheme="minorHAnsi"/>
                <w:sz w:val="14"/>
                <w:szCs w:val="14"/>
              </w:rPr>
            </w:pPr>
          </w:p>
        </w:tc>
        <w:tc>
          <w:tcPr>
            <w:tcW w:w="709" w:type="dxa"/>
            <w:tcBorders>
              <w:top w:val="single" w:sz="4" w:space="0" w:color="auto"/>
              <w:left w:val="single" w:sz="4" w:space="0" w:color="auto"/>
              <w:bottom w:val="single" w:sz="4" w:space="0" w:color="auto"/>
              <w:right w:val="single" w:sz="4" w:space="0" w:color="auto"/>
            </w:tcBorders>
          </w:tcPr>
          <w:p w14:paraId="42A840B3" w14:textId="2CB027CC" w:rsidR="00031161" w:rsidRPr="00434C4B" w:rsidRDefault="00AA2747" w:rsidP="00AA2747">
            <w:pPr>
              <w:spacing w:after="0" w:line="240" w:lineRule="auto"/>
              <w:jc w:val="right"/>
              <w:rPr>
                <w:rFonts w:asciiTheme="minorHAnsi" w:hAnsiTheme="minorHAnsi" w:cstheme="minorHAnsi"/>
                <w:sz w:val="14"/>
                <w:szCs w:val="14"/>
              </w:rPr>
            </w:pPr>
            <w:r w:rsidRPr="00434C4B">
              <w:rPr>
                <w:rFonts w:asciiTheme="minorHAnsi" w:hAnsiTheme="minorHAnsi" w:cstheme="minorHAnsi"/>
                <w:b/>
                <w:sz w:val="14"/>
                <w:szCs w:val="14"/>
              </w:rPr>
              <w:t>X</w:t>
            </w:r>
          </w:p>
        </w:tc>
        <w:tc>
          <w:tcPr>
            <w:tcW w:w="1417" w:type="dxa"/>
            <w:tcBorders>
              <w:top w:val="single" w:sz="4" w:space="0" w:color="auto"/>
              <w:left w:val="single" w:sz="4" w:space="0" w:color="auto"/>
              <w:bottom w:val="single" w:sz="4" w:space="0" w:color="auto"/>
              <w:right w:val="single" w:sz="4" w:space="0" w:color="auto"/>
            </w:tcBorders>
          </w:tcPr>
          <w:p w14:paraId="4BC6DCAE" w14:textId="147095AF" w:rsidR="00031161" w:rsidRPr="00434C4B" w:rsidRDefault="00AA2747" w:rsidP="00AA2747">
            <w:pPr>
              <w:spacing w:after="0" w:line="240" w:lineRule="auto"/>
              <w:jc w:val="center"/>
              <w:rPr>
                <w:rFonts w:asciiTheme="minorHAnsi" w:hAnsiTheme="minorHAnsi" w:cstheme="minorHAnsi"/>
                <w:sz w:val="14"/>
                <w:szCs w:val="14"/>
              </w:rPr>
            </w:pPr>
            <w:r>
              <w:rPr>
                <w:rFonts w:asciiTheme="minorHAnsi" w:hAnsiTheme="minorHAnsi" w:cstheme="minorHAnsi"/>
                <w:sz w:val="14"/>
                <w:szCs w:val="14"/>
              </w:rPr>
              <w:t>Michaël STCHERBAKOFF</w:t>
            </w:r>
          </w:p>
        </w:tc>
        <w:tc>
          <w:tcPr>
            <w:tcW w:w="284" w:type="dxa"/>
            <w:tcBorders>
              <w:top w:val="single" w:sz="4" w:space="0" w:color="auto"/>
              <w:left w:val="single" w:sz="4" w:space="0" w:color="auto"/>
              <w:bottom w:val="single" w:sz="4" w:space="0" w:color="auto"/>
              <w:right w:val="single" w:sz="4" w:space="0" w:color="auto"/>
            </w:tcBorders>
            <w:shd w:val="clear" w:color="auto" w:fill="FFC000"/>
          </w:tcPr>
          <w:p w14:paraId="270CEE42" w14:textId="77777777" w:rsidR="00031161" w:rsidRPr="00434C4B" w:rsidRDefault="00031161" w:rsidP="005656E4">
            <w:pPr>
              <w:spacing w:after="0" w:line="240" w:lineRule="auto"/>
              <w:rPr>
                <w:rFonts w:asciiTheme="minorHAnsi" w:hAnsiTheme="minorHAnsi" w:cstheme="minorHAnsi"/>
                <w:sz w:val="14"/>
                <w:szCs w:val="14"/>
                <w:highlight w:val="red"/>
              </w:rPr>
            </w:pPr>
          </w:p>
        </w:tc>
        <w:tc>
          <w:tcPr>
            <w:tcW w:w="1842" w:type="dxa"/>
            <w:tcBorders>
              <w:top w:val="single" w:sz="4" w:space="0" w:color="auto"/>
              <w:left w:val="single" w:sz="4" w:space="0" w:color="auto"/>
              <w:bottom w:val="single" w:sz="4" w:space="0" w:color="auto"/>
              <w:right w:val="single" w:sz="4" w:space="0" w:color="auto"/>
            </w:tcBorders>
            <w:hideMark/>
          </w:tcPr>
          <w:p w14:paraId="361D14CC" w14:textId="77777777" w:rsidR="00031161" w:rsidRPr="00434C4B" w:rsidRDefault="00031161" w:rsidP="005656E4">
            <w:pPr>
              <w:spacing w:after="0" w:line="240" w:lineRule="auto"/>
              <w:rPr>
                <w:rFonts w:asciiTheme="minorHAnsi" w:hAnsiTheme="minorHAnsi" w:cstheme="minorHAnsi"/>
                <w:sz w:val="14"/>
                <w:szCs w:val="14"/>
              </w:rPr>
            </w:pPr>
            <w:r w:rsidRPr="00434C4B">
              <w:rPr>
                <w:rFonts w:asciiTheme="minorHAnsi" w:hAnsiTheme="minorHAnsi" w:cstheme="minorHAnsi"/>
                <w:sz w:val="14"/>
                <w:szCs w:val="14"/>
              </w:rPr>
              <w:t>Julien MENUEL</w:t>
            </w:r>
          </w:p>
        </w:tc>
        <w:tc>
          <w:tcPr>
            <w:tcW w:w="709" w:type="dxa"/>
            <w:tcBorders>
              <w:top w:val="single" w:sz="4" w:space="0" w:color="auto"/>
              <w:left w:val="single" w:sz="4" w:space="0" w:color="auto"/>
              <w:bottom w:val="single" w:sz="4" w:space="0" w:color="auto"/>
              <w:right w:val="single" w:sz="4" w:space="0" w:color="auto"/>
            </w:tcBorders>
            <w:hideMark/>
          </w:tcPr>
          <w:p w14:paraId="14B3A024" w14:textId="77777777" w:rsidR="00031161" w:rsidRPr="00434C4B" w:rsidRDefault="00031161" w:rsidP="005656E4">
            <w:pPr>
              <w:spacing w:after="0" w:line="240" w:lineRule="auto"/>
              <w:jc w:val="center"/>
              <w:rPr>
                <w:rFonts w:asciiTheme="minorHAnsi" w:hAnsiTheme="minorHAnsi" w:cstheme="minorHAnsi"/>
                <w:sz w:val="14"/>
                <w:szCs w:val="14"/>
              </w:rPr>
            </w:pPr>
          </w:p>
        </w:tc>
        <w:tc>
          <w:tcPr>
            <w:tcW w:w="709" w:type="dxa"/>
            <w:tcBorders>
              <w:top w:val="single" w:sz="4" w:space="0" w:color="auto"/>
              <w:left w:val="single" w:sz="4" w:space="0" w:color="auto"/>
              <w:bottom w:val="single" w:sz="4" w:space="0" w:color="auto"/>
              <w:right w:val="single" w:sz="4" w:space="0" w:color="auto"/>
            </w:tcBorders>
          </w:tcPr>
          <w:p w14:paraId="4A134A3D" w14:textId="77777777" w:rsidR="00031161" w:rsidRPr="00434C4B" w:rsidRDefault="00031161" w:rsidP="005656E4">
            <w:pPr>
              <w:spacing w:after="0" w:line="240" w:lineRule="auto"/>
              <w:rPr>
                <w:rFonts w:asciiTheme="minorHAnsi" w:hAnsiTheme="minorHAnsi" w:cstheme="minorHAnsi"/>
                <w:sz w:val="14"/>
                <w:szCs w:val="14"/>
              </w:rPr>
            </w:pPr>
          </w:p>
        </w:tc>
        <w:tc>
          <w:tcPr>
            <w:tcW w:w="709" w:type="dxa"/>
            <w:tcBorders>
              <w:top w:val="single" w:sz="4" w:space="0" w:color="auto"/>
              <w:left w:val="single" w:sz="4" w:space="0" w:color="auto"/>
              <w:bottom w:val="single" w:sz="4" w:space="0" w:color="auto"/>
              <w:right w:val="single" w:sz="4" w:space="0" w:color="auto"/>
            </w:tcBorders>
          </w:tcPr>
          <w:p w14:paraId="6113D2BC" w14:textId="77777777" w:rsidR="00031161" w:rsidRPr="00434C4B" w:rsidRDefault="00031161" w:rsidP="005656E4">
            <w:pPr>
              <w:spacing w:after="0" w:line="240" w:lineRule="auto"/>
              <w:jc w:val="center"/>
              <w:rPr>
                <w:rFonts w:asciiTheme="minorHAnsi" w:hAnsiTheme="minorHAnsi" w:cstheme="minorHAnsi"/>
                <w:sz w:val="14"/>
                <w:szCs w:val="14"/>
              </w:rPr>
            </w:pPr>
            <w:r w:rsidRPr="00434C4B">
              <w:rPr>
                <w:rFonts w:asciiTheme="minorHAnsi" w:hAnsiTheme="minorHAnsi" w:cstheme="minorHAnsi"/>
                <w:sz w:val="14"/>
                <w:szCs w:val="14"/>
              </w:rPr>
              <w:t>X</w:t>
            </w:r>
          </w:p>
        </w:tc>
        <w:tc>
          <w:tcPr>
            <w:tcW w:w="1303" w:type="dxa"/>
            <w:tcBorders>
              <w:top w:val="single" w:sz="4" w:space="0" w:color="auto"/>
              <w:left w:val="single" w:sz="4" w:space="0" w:color="auto"/>
              <w:bottom w:val="single" w:sz="4" w:space="0" w:color="auto"/>
              <w:right w:val="single" w:sz="4" w:space="0" w:color="auto"/>
            </w:tcBorders>
          </w:tcPr>
          <w:p w14:paraId="50886890" w14:textId="77777777" w:rsidR="00031161" w:rsidRPr="00434C4B" w:rsidRDefault="00031161" w:rsidP="005656E4">
            <w:pPr>
              <w:jc w:val="center"/>
              <w:rPr>
                <w:rFonts w:asciiTheme="minorHAnsi" w:hAnsiTheme="minorHAnsi" w:cstheme="minorHAnsi"/>
                <w:sz w:val="14"/>
                <w:szCs w:val="14"/>
              </w:rPr>
            </w:pPr>
            <w:r>
              <w:rPr>
                <w:rFonts w:asciiTheme="minorHAnsi" w:hAnsiTheme="minorHAnsi" w:cstheme="minorHAnsi"/>
                <w:sz w:val="14"/>
                <w:szCs w:val="14"/>
              </w:rPr>
              <w:t>Henri BECHARD</w:t>
            </w:r>
          </w:p>
        </w:tc>
      </w:tr>
      <w:tr w:rsidR="00031161" w:rsidRPr="00434C4B" w14:paraId="2F0BCCD8" w14:textId="77777777" w:rsidTr="00A75F89">
        <w:tc>
          <w:tcPr>
            <w:tcW w:w="1730" w:type="dxa"/>
            <w:tcBorders>
              <w:top w:val="single" w:sz="4" w:space="0" w:color="auto"/>
              <w:left w:val="single" w:sz="4" w:space="0" w:color="auto"/>
              <w:bottom w:val="single" w:sz="4" w:space="0" w:color="auto"/>
              <w:right w:val="single" w:sz="4" w:space="0" w:color="auto"/>
            </w:tcBorders>
            <w:hideMark/>
          </w:tcPr>
          <w:p w14:paraId="1ACD27B7" w14:textId="77777777" w:rsidR="00031161" w:rsidRPr="00434C4B" w:rsidRDefault="00031161" w:rsidP="005656E4">
            <w:pPr>
              <w:spacing w:after="0" w:line="240" w:lineRule="auto"/>
              <w:rPr>
                <w:rFonts w:asciiTheme="minorHAnsi" w:hAnsiTheme="minorHAnsi" w:cstheme="minorHAnsi"/>
                <w:sz w:val="14"/>
                <w:szCs w:val="14"/>
              </w:rPr>
            </w:pPr>
            <w:r w:rsidRPr="00434C4B">
              <w:rPr>
                <w:rFonts w:asciiTheme="minorHAnsi" w:hAnsiTheme="minorHAnsi" w:cstheme="minorHAnsi"/>
                <w:sz w:val="14"/>
                <w:szCs w:val="14"/>
              </w:rPr>
              <w:t>Sébastien RONSEAUX</w:t>
            </w:r>
          </w:p>
        </w:tc>
        <w:tc>
          <w:tcPr>
            <w:tcW w:w="709" w:type="dxa"/>
            <w:tcBorders>
              <w:top w:val="single" w:sz="4" w:space="0" w:color="auto"/>
              <w:left w:val="single" w:sz="4" w:space="0" w:color="auto"/>
              <w:bottom w:val="single" w:sz="4" w:space="0" w:color="auto"/>
              <w:right w:val="single" w:sz="4" w:space="0" w:color="auto"/>
            </w:tcBorders>
            <w:hideMark/>
          </w:tcPr>
          <w:p w14:paraId="4B794663" w14:textId="77777777" w:rsidR="00031161" w:rsidRPr="00434C4B" w:rsidRDefault="00031161" w:rsidP="005656E4">
            <w:pPr>
              <w:jc w:val="center"/>
              <w:rPr>
                <w:rFonts w:asciiTheme="minorHAnsi" w:hAnsiTheme="minorHAnsi" w:cstheme="minorHAnsi"/>
                <w:b/>
                <w:sz w:val="14"/>
                <w:szCs w:val="14"/>
              </w:rPr>
            </w:pPr>
            <w:r w:rsidRPr="00434C4B">
              <w:rPr>
                <w:rFonts w:asciiTheme="minorHAnsi" w:hAnsiTheme="minorHAnsi" w:cstheme="minorHAnsi"/>
                <w:b/>
                <w:sz w:val="14"/>
                <w:szCs w:val="14"/>
              </w:rPr>
              <w:t>X</w:t>
            </w:r>
          </w:p>
        </w:tc>
        <w:tc>
          <w:tcPr>
            <w:tcW w:w="709" w:type="dxa"/>
            <w:tcBorders>
              <w:top w:val="single" w:sz="4" w:space="0" w:color="auto"/>
              <w:left w:val="single" w:sz="4" w:space="0" w:color="auto"/>
              <w:bottom w:val="single" w:sz="4" w:space="0" w:color="auto"/>
              <w:right w:val="single" w:sz="4" w:space="0" w:color="auto"/>
            </w:tcBorders>
          </w:tcPr>
          <w:p w14:paraId="068E1292" w14:textId="77777777" w:rsidR="00031161" w:rsidRPr="00434C4B" w:rsidRDefault="00031161" w:rsidP="005656E4">
            <w:pPr>
              <w:spacing w:after="0" w:line="240" w:lineRule="auto"/>
              <w:rPr>
                <w:rFonts w:asciiTheme="minorHAnsi" w:hAnsiTheme="minorHAnsi" w:cstheme="minorHAnsi"/>
                <w:sz w:val="14"/>
                <w:szCs w:val="14"/>
              </w:rPr>
            </w:pPr>
          </w:p>
        </w:tc>
        <w:tc>
          <w:tcPr>
            <w:tcW w:w="709" w:type="dxa"/>
            <w:tcBorders>
              <w:top w:val="single" w:sz="4" w:space="0" w:color="auto"/>
              <w:left w:val="single" w:sz="4" w:space="0" w:color="auto"/>
              <w:bottom w:val="single" w:sz="4" w:space="0" w:color="auto"/>
              <w:right w:val="single" w:sz="4" w:space="0" w:color="auto"/>
            </w:tcBorders>
          </w:tcPr>
          <w:p w14:paraId="136B0CE9" w14:textId="77777777" w:rsidR="00031161" w:rsidRPr="00434C4B" w:rsidRDefault="00031161" w:rsidP="005656E4">
            <w:pPr>
              <w:spacing w:after="0" w:line="240" w:lineRule="auto"/>
              <w:rPr>
                <w:rFonts w:asciiTheme="minorHAnsi" w:hAnsiTheme="minorHAnsi" w:cstheme="minorHAnsi"/>
                <w:sz w:val="14"/>
                <w:szCs w:val="14"/>
              </w:rPr>
            </w:pPr>
          </w:p>
        </w:tc>
        <w:tc>
          <w:tcPr>
            <w:tcW w:w="1417" w:type="dxa"/>
            <w:tcBorders>
              <w:top w:val="single" w:sz="4" w:space="0" w:color="auto"/>
              <w:left w:val="single" w:sz="4" w:space="0" w:color="auto"/>
              <w:bottom w:val="single" w:sz="4" w:space="0" w:color="auto"/>
              <w:right w:val="single" w:sz="4" w:space="0" w:color="auto"/>
            </w:tcBorders>
          </w:tcPr>
          <w:p w14:paraId="0CDAFE05" w14:textId="77777777" w:rsidR="00031161" w:rsidRPr="00434C4B" w:rsidRDefault="00031161" w:rsidP="005656E4">
            <w:pPr>
              <w:spacing w:after="0" w:line="240" w:lineRule="auto"/>
              <w:rPr>
                <w:rFonts w:asciiTheme="minorHAnsi" w:hAnsiTheme="minorHAnsi" w:cstheme="minorHAnsi"/>
                <w:sz w:val="14"/>
                <w:szCs w:val="14"/>
              </w:rPr>
            </w:pPr>
          </w:p>
        </w:tc>
        <w:tc>
          <w:tcPr>
            <w:tcW w:w="284" w:type="dxa"/>
            <w:tcBorders>
              <w:top w:val="single" w:sz="4" w:space="0" w:color="auto"/>
              <w:left w:val="single" w:sz="4" w:space="0" w:color="auto"/>
              <w:bottom w:val="single" w:sz="4" w:space="0" w:color="auto"/>
              <w:right w:val="single" w:sz="4" w:space="0" w:color="auto"/>
            </w:tcBorders>
            <w:shd w:val="clear" w:color="auto" w:fill="FFC000"/>
          </w:tcPr>
          <w:p w14:paraId="484FC235" w14:textId="77777777" w:rsidR="00031161" w:rsidRPr="00434C4B" w:rsidRDefault="00031161" w:rsidP="005656E4">
            <w:pPr>
              <w:spacing w:after="0" w:line="240" w:lineRule="auto"/>
              <w:rPr>
                <w:rFonts w:asciiTheme="minorHAnsi" w:hAnsiTheme="minorHAnsi" w:cstheme="minorHAnsi"/>
                <w:sz w:val="14"/>
                <w:szCs w:val="14"/>
                <w:highlight w:val="red"/>
              </w:rPr>
            </w:pPr>
          </w:p>
        </w:tc>
        <w:tc>
          <w:tcPr>
            <w:tcW w:w="1842" w:type="dxa"/>
            <w:tcBorders>
              <w:top w:val="single" w:sz="4" w:space="0" w:color="auto"/>
              <w:left w:val="single" w:sz="4" w:space="0" w:color="auto"/>
              <w:bottom w:val="single" w:sz="4" w:space="0" w:color="auto"/>
              <w:right w:val="single" w:sz="4" w:space="0" w:color="auto"/>
            </w:tcBorders>
            <w:hideMark/>
          </w:tcPr>
          <w:p w14:paraId="36DA5487" w14:textId="77777777" w:rsidR="00031161" w:rsidRPr="00434C4B" w:rsidRDefault="00031161" w:rsidP="005656E4">
            <w:pPr>
              <w:spacing w:after="0" w:line="240" w:lineRule="auto"/>
              <w:rPr>
                <w:rFonts w:asciiTheme="minorHAnsi" w:hAnsiTheme="minorHAnsi" w:cstheme="minorHAnsi"/>
                <w:sz w:val="14"/>
                <w:szCs w:val="14"/>
              </w:rPr>
            </w:pPr>
            <w:r w:rsidRPr="00434C4B">
              <w:rPr>
                <w:rFonts w:asciiTheme="minorHAnsi" w:hAnsiTheme="minorHAnsi" w:cstheme="minorHAnsi"/>
                <w:sz w:val="14"/>
                <w:szCs w:val="14"/>
              </w:rPr>
              <w:t>Denis BERTAGNOLIO</w:t>
            </w:r>
          </w:p>
        </w:tc>
        <w:tc>
          <w:tcPr>
            <w:tcW w:w="709" w:type="dxa"/>
            <w:tcBorders>
              <w:top w:val="single" w:sz="4" w:space="0" w:color="auto"/>
              <w:left w:val="single" w:sz="4" w:space="0" w:color="auto"/>
              <w:bottom w:val="single" w:sz="4" w:space="0" w:color="auto"/>
              <w:right w:val="single" w:sz="4" w:space="0" w:color="auto"/>
            </w:tcBorders>
            <w:hideMark/>
          </w:tcPr>
          <w:p w14:paraId="70E9A0BF" w14:textId="77777777" w:rsidR="00031161" w:rsidRPr="00434C4B" w:rsidRDefault="00031161" w:rsidP="005656E4">
            <w:pPr>
              <w:spacing w:after="0" w:line="240" w:lineRule="auto"/>
              <w:jc w:val="center"/>
              <w:rPr>
                <w:rFonts w:asciiTheme="minorHAnsi" w:hAnsiTheme="minorHAnsi" w:cstheme="minorHAnsi"/>
                <w:sz w:val="14"/>
                <w:szCs w:val="14"/>
              </w:rPr>
            </w:pPr>
            <w:r w:rsidRPr="00434C4B">
              <w:rPr>
                <w:rFonts w:asciiTheme="minorHAnsi" w:hAnsiTheme="minorHAnsi" w:cstheme="minorHAnsi"/>
                <w:sz w:val="14"/>
                <w:szCs w:val="14"/>
              </w:rPr>
              <w:t>X</w:t>
            </w:r>
          </w:p>
        </w:tc>
        <w:tc>
          <w:tcPr>
            <w:tcW w:w="709" w:type="dxa"/>
            <w:tcBorders>
              <w:top w:val="single" w:sz="4" w:space="0" w:color="auto"/>
              <w:left w:val="single" w:sz="4" w:space="0" w:color="auto"/>
              <w:bottom w:val="single" w:sz="4" w:space="0" w:color="auto"/>
              <w:right w:val="single" w:sz="4" w:space="0" w:color="auto"/>
            </w:tcBorders>
          </w:tcPr>
          <w:p w14:paraId="4DC8BA32" w14:textId="77777777" w:rsidR="00031161" w:rsidRPr="00434C4B" w:rsidRDefault="00031161" w:rsidP="005656E4">
            <w:pPr>
              <w:spacing w:after="0" w:line="240" w:lineRule="auto"/>
              <w:rPr>
                <w:rFonts w:asciiTheme="minorHAnsi" w:hAnsiTheme="minorHAnsi" w:cstheme="minorHAnsi"/>
                <w:sz w:val="14"/>
                <w:szCs w:val="14"/>
              </w:rPr>
            </w:pPr>
          </w:p>
        </w:tc>
        <w:tc>
          <w:tcPr>
            <w:tcW w:w="709" w:type="dxa"/>
            <w:tcBorders>
              <w:top w:val="single" w:sz="4" w:space="0" w:color="auto"/>
              <w:left w:val="single" w:sz="4" w:space="0" w:color="auto"/>
              <w:bottom w:val="single" w:sz="4" w:space="0" w:color="auto"/>
              <w:right w:val="single" w:sz="4" w:space="0" w:color="auto"/>
            </w:tcBorders>
          </w:tcPr>
          <w:p w14:paraId="289BDEEA" w14:textId="77777777" w:rsidR="00031161" w:rsidRPr="00434C4B" w:rsidRDefault="00031161" w:rsidP="005656E4">
            <w:pPr>
              <w:spacing w:after="0" w:line="240" w:lineRule="auto"/>
              <w:jc w:val="center"/>
              <w:rPr>
                <w:rFonts w:asciiTheme="minorHAnsi" w:hAnsiTheme="minorHAnsi" w:cstheme="minorHAnsi"/>
                <w:sz w:val="14"/>
                <w:szCs w:val="14"/>
              </w:rPr>
            </w:pPr>
          </w:p>
        </w:tc>
        <w:tc>
          <w:tcPr>
            <w:tcW w:w="1303" w:type="dxa"/>
            <w:tcBorders>
              <w:top w:val="single" w:sz="4" w:space="0" w:color="auto"/>
              <w:left w:val="single" w:sz="4" w:space="0" w:color="auto"/>
              <w:bottom w:val="single" w:sz="4" w:space="0" w:color="auto"/>
              <w:right w:val="single" w:sz="4" w:space="0" w:color="auto"/>
            </w:tcBorders>
          </w:tcPr>
          <w:p w14:paraId="7EC38D2C" w14:textId="77777777" w:rsidR="00031161" w:rsidRPr="00434C4B" w:rsidRDefault="00031161" w:rsidP="005656E4">
            <w:pPr>
              <w:spacing w:after="0" w:line="240" w:lineRule="auto"/>
              <w:jc w:val="center"/>
              <w:rPr>
                <w:rFonts w:asciiTheme="minorHAnsi" w:hAnsiTheme="minorHAnsi" w:cstheme="minorHAnsi"/>
                <w:sz w:val="14"/>
                <w:szCs w:val="14"/>
              </w:rPr>
            </w:pPr>
          </w:p>
        </w:tc>
      </w:tr>
      <w:tr w:rsidR="00031161" w:rsidRPr="00434C4B" w14:paraId="56491892" w14:textId="77777777" w:rsidTr="00A75F89">
        <w:tc>
          <w:tcPr>
            <w:tcW w:w="1730" w:type="dxa"/>
            <w:tcBorders>
              <w:top w:val="single" w:sz="4" w:space="0" w:color="auto"/>
              <w:left w:val="single" w:sz="4" w:space="0" w:color="auto"/>
              <w:bottom w:val="single" w:sz="4" w:space="0" w:color="auto"/>
              <w:right w:val="single" w:sz="4" w:space="0" w:color="auto"/>
            </w:tcBorders>
            <w:hideMark/>
          </w:tcPr>
          <w:p w14:paraId="72BE37AF" w14:textId="77777777" w:rsidR="00031161" w:rsidRPr="00434C4B" w:rsidRDefault="00031161" w:rsidP="005656E4">
            <w:pPr>
              <w:spacing w:after="0" w:line="240" w:lineRule="auto"/>
              <w:rPr>
                <w:rFonts w:asciiTheme="minorHAnsi" w:hAnsiTheme="minorHAnsi" w:cstheme="minorHAnsi"/>
                <w:sz w:val="14"/>
                <w:szCs w:val="14"/>
              </w:rPr>
            </w:pPr>
            <w:r w:rsidRPr="00434C4B">
              <w:rPr>
                <w:rFonts w:asciiTheme="minorHAnsi" w:hAnsiTheme="minorHAnsi" w:cstheme="minorHAnsi"/>
                <w:sz w:val="14"/>
                <w:szCs w:val="14"/>
              </w:rPr>
              <w:t>Henri BECHARD</w:t>
            </w:r>
          </w:p>
        </w:tc>
        <w:tc>
          <w:tcPr>
            <w:tcW w:w="709" w:type="dxa"/>
            <w:tcBorders>
              <w:top w:val="single" w:sz="4" w:space="0" w:color="auto"/>
              <w:left w:val="single" w:sz="4" w:space="0" w:color="auto"/>
              <w:bottom w:val="single" w:sz="4" w:space="0" w:color="auto"/>
              <w:right w:val="single" w:sz="4" w:space="0" w:color="auto"/>
            </w:tcBorders>
            <w:hideMark/>
          </w:tcPr>
          <w:p w14:paraId="066B1DC7" w14:textId="77777777" w:rsidR="00031161" w:rsidRPr="00434C4B" w:rsidRDefault="00031161" w:rsidP="005656E4">
            <w:pPr>
              <w:jc w:val="center"/>
              <w:rPr>
                <w:rFonts w:asciiTheme="minorHAnsi" w:hAnsiTheme="minorHAnsi" w:cstheme="minorHAnsi"/>
                <w:b/>
                <w:sz w:val="14"/>
                <w:szCs w:val="14"/>
              </w:rPr>
            </w:pPr>
            <w:r w:rsidRPr="00434C4B">
              <w:rPr>
                <w:rFonts w:asciiTheme="minorHAnsi" w:hAnsiTheme="minorHAnsi" w:cstheme="minorHAnsi"/>
                <w:b/>
                <w:sz w:val="14"/>
                <w:szCs w:val="14"/>
              </w:rPr>
              <w:t>X</w:t>
            </w:r>
          </w:p>
        </w:tc>
        <w:tc>
          <w:tcPr>
            <w:tcW w:w="709" w:type="dxa"/>
            <w:tcBorders>
              <w:top w:val="single" w:sz="4" w:space="0" w:color="auto"/>
              <w:left w:val="single" w:sz="4" w:space="0" w:color="auto"/>
              <w:bottom w:val="single" w:sz="4" w:space="0" w:color="auto"/>
              <w:right w:val="single" w:sz="4" w:space="0" w:color="auto"/>
            </w:tcBorders>
          </w:tcPr>
          <w:p w14:paraId="56620FAB" w14:textId="77777777" w:rsidR="00031161" w:rsidRPr="00434C4B" w:rsidRDefault="00031161" w:rsidP="005656E4">
            <w:pPr>
              <w:spacing w:after="0" w:line="240" w:lineRule="auto"/>
              <w:rPr>
                <w:rFonts w:asciiTheme="minorHAnsi" w:hAnsiTheme="minorHAnsi" w:cstheme="minorHAnsi"/>
                <w:sz w:val="14"/>
                <w:szCs w:val="14"/>
              </w:rPr>
            </w:pPr>
          </w:p>
        </w:tc>
        <w:tc>
          <w:tcPr>
            <w:tcW w:w="709" w:type="dxa"/>
            <w:tcBorders>
              <w:top w:val="single" w:sz="4" w:space="0" w:color="auto"/>
              <w:left w:val="single" w:sz="4" w:space="0" w:color="auto"/>
              <w:bottom w:val="single" w:sz="4" w:space="0" w:color="auto"/>
              <w:right w:val="single" w:sz="4" w:space="0" w:color="auto"/>
            </w:tcBorders>
          </w:tcPr>
          <w:p w14:paraId="0AFFEBB1" w14:textId="77777777" w:rsidR="00031161" w:rsidRPr="00434C4B" w:rsidRDefault="00031161" w:rsidP="005656E4">
            <w:pPr>
              <w:rPr>
                <w:rFonts w:asciiTheme="minorHAnsi" w:hAnsiTheme="minorHAnsi" w:cstheme="minorHAnsi"/>
                <w:sz w:val="14"/>
                <w:szCs w:val="14"/>
              </w:rPr>
            </w:pPr>
          </w:p>
        </w:tc>
        <w:tc>
          <w:tcPr>
            <w:tcW w:w="1417" w:type="dxa"/>
            <w:tcBorders>
              <w:top w:val="single" w:sz="4" w:space="0" w:color="auto"/>
              <w:left w:val="single" w:sz="4" w:space="0" w:color="auto"/>
              <w:bottom w:val="single" w:sz="4" w:space="0" w:color="auto"/>
              <w:right w:val="single" w:sz="4" w:space="0" w:color="auto"/>
            </w:tcBorders>
          </w:tcPr>
          <w:p w14:paraId="17018D3E" w14:textId="77777777" w:rsidR="00031161" w:rsidRPr="00434C4B" w:rsidRDefault="00031161" w:rsidP="005656E4">
            <w:pPr>
              <w:spacing w:after="0" w:line="254" w:lineRule="auto"/>
              <w:rPr>
                <w:rFonts w:asciiTheme="minorHAnsi" w:hAnsiTheme="minorHAnsi" w:cstheme="minorHAnsi"/>
                <w:sz w:val="14"/>
                <w:szCs w:val="14"/>
                <w:lang w:eastAsia="fr-FR"/>
              </w:rPr>
            </w:pPr>
          </w:p>
        </w:tc>
        <w:tc>
          <w:tcPr>
            <w:tcW w:w="284" w:type="dxa"/>
            <w:tcBorders>
              <w:top w:val="single" w:sz="4" w:space="0" w:color="auto"/>
              <w:left w:val="single" w:sz="4" w:space="0" w:color="auto"/>
              <w:bottom w:val="single" w:sz="4" w:space="0" w:color="auto"/>
              <w:right w:val="single" w:sz="4" w:space="0" w:color="auto"/>
            </w:tcBorders>
            <w:shd w:val="clear" w:color="auto" w:fill="FFC000"/>
          </w:tcPr>
          <w:p w14:paraId="31942FE2" w14:textId="77777777" w:rsidR="00031161" w:rsidRPr="00434C4B" w:rsidRDefault="00031161" w:rsidP="005656E4">
            <w:pPr>
              <w:spacing w:after="0" w:line="240" w:lineRule="auto"/>
              <w:rPr>
                <w:rFonts w:asciiTheme="minorHAnsi" w:hAnsiTheme="minorHAnsi" w:cstheme="minorHAnsi"/>
                <w:sz w:val="14"/>
                <w:szCs w:val="14"/>
                <w:highlight w:val="red"/>
              </w:rPr>
            </w:pPr>
          </w:p>
        </w:tc>
        <w:tc>
          <w:tcPr>
            <w:tcW w:w="1842" w:type="dxa"/>
            <w:tcBorders>
              <w:top w:val="single" w:sz="4" w:space="0" w:color="auto"/>
              <w:left w:val="single" w:sz="4" w:space="0" w:color="auto"/>
              <w:bottom w:val="single" w:sz="4" w:space="0" w:color="auto"/>
              <w:right w:val="single" w:sz="4" w:space="0" w:color="auto"/>
            </w:tcBorders>
            <w:hideMark/>
          </w:tcPr>
          <w:p w14:paraId="1CFDB8F6" w14:textId="77777777" w:rsidR="00031161" w:rsidRPr="00434C4B" w:rsidRDefault="00031161" w:rsidP="005656E4">
            <w:pPr>
              <w:spacing w:after="0" w:line="240" w:lineRule="auto"/>
              <w:rPr>
                <w:rFonts w:asciiTheme="minorHAnsi" w:hAnsiTheme="minorHAnsi" w:cstheme="minorHAnsi"/>
                <w:sz w:val="14"/>
                <w:szCs w:val="14"/>
              </w:rPr>
            </w:pPr>
            <w:r w:rsidRPr="00434C4B">
              <w:rPr>
                <w:rFonts w:asciiTheme="minorHAnsi" w:hAnsiTheme="minorHAnsi" w:cstheme="minorHAnsi"/>
                <w:sz w:val="14"/>
                <w:szCs w:val="14"/>
              </w:rPr>
              <w:t>Eliane CARRIER-BOUDON</w:t>
            </w:r>
          </w:p>
        </w:tc>
        <w:tc>
          <w:tcPr>
            <w:tcW w:w="709" w:type="dxa"/>
            <w:tcBorders>
              <w:top w:val="single" w:sz="4" w:space="0" w:color="auto"/>
              <w:left w:val="single" w:sz="4" w:space="0" w:color="auto"/>
              <w:bottom w:val="single" w:sz="4" w:space="0" w:color="auto"/>
              <w:right w:val="single" w:sz="4" w:space="0" w:color="auto"/>
            </w:tcBorders>
            <w:hideMark/>
          </w:tcPr>
          <w:p w14:paraId="4CAD7043" w14:textId="77777777" w:rsidR="00031161" w:rsidRPr="00434C4B" w:rsidRDefault="00031161" w:rsidP="005656E4">
            <w:pPr>
              <w:spacing w:after="0" w:line="240" w:lineRule="auto"/>
              <w:jc w:val="center"/>
              <w:rPr>
                <w:rFonts w:asciiTheme="minorHAnsi" w:hAnsiTheme="minorHAnsi" w:cstheme="minorHAnsi"/>
                <w:sz w:val="14"/>
                <w:szCs w:val="14"/>
              </w:rPr>
            </w:pPr>
            <w:r w:rsidRPr="00434C4B">
              <w:rPr>
                <w:rFonts w:asciiTheme="minorHAnsi" w:hAnsiTheme="minorHAnsi" w:cstheme="minorHAnsi"/>
                <w:sz w:val="14"/>
                <w:szCs w:val="14"/>
              </w:rPr>
              <w:t>X</w:t>
            </w:r>
          </w:p>
        </w:tc>
        <w:tc>
          <w:tcPr>
            <w:tcW w:w="709" w:type="dxa"/>
            <w:tcBorders>
              <w:top w:val="single" w:sz="4" w:space="0" w:color="auto"/>
              <w:left w:val="single" w:sz="4" w:space="0" w:color="auto"/>
              <w:bottom w:val="single" w:sz="4" w:space="0" w:color="auto"/>
              <w:right w:val="single" w:sz="4" w:space="0" w:color="auto"/>
            </w:tcBorders>
          </w:tcPr>
          <w:p w14:paraId="34B88B57" w14:textId="77777777" w:rsidR="00031161" w:rsidRPr="00434C4B" w:rsidRDefault="00031161" w:rsidP="005656E4">
            <w:pPr>
              <w:rPr>
                <w:rFonts w:asciiTheme="minorHAnsi" w:hAnsiTheme="minorHAnsi" w:cstheme="minorHAnsi"/>
                <w:sz w:val="14"/>
                <w:szCs w:val="14"/>
              </w:rPr>
            </w:pPr>
          </w:p>
        </w:tc>
        <w:tc>
          <w:tcPr>
            <w:tcW w:w="709" w:type="dxa"/>
            <w:tcBorders>
              <w:top w:val="single" w:sz="4" w:space="0" w:color="auto"/>
              <w:left w:val="single" w:sz="4" w:space="0" w:color="auto"/>
              <w:bottom w:val="single" w:sz="4" w:space="0" w:color="auto"/>
              <w:right w:val="single" w:sz="4" w:space="0" w:color="auto"/>
            </w:tcBorders>
          </w:tcPr>
          <w:p w14:paraId="26C649A5" w14:textId="77777777" w:rsidR="00031161" w:rsidRPr="00434C4B" w:rsidRDefault="00031161" w:rsidP="005656E4">
            <w:pPr>
              <w:spacing w:after="0" w:line="240" w:lineRule="auto"/>
              <w:jc w:val="center"/>
              <w:rPr>
                <w:rFonts w:asciiTheme="minorHAnsi" w:hAnsiTheme="minorHAnsi" w:cstheme="minorHAnsi"/>
                <w:sz w:val="14"/>
                <w:szCs w:val="14"/>
              </w:rPr>
            </w:pPr>
          </w:p>
        </w:tc>
        <w:tc>
          <w:tcPr>
            <w:tcW w:w="1303" w:type="dxa"/>
            <w:tcBorders>
              <w:top w:val="single" w:sz="4" w:space="0" w:color="auto"/>
              <w:left w:val="single" w:sz="4" w:space="0" w:color="auto"/>
              <w:bottom w:val="single" w:sz="4" w:space="0" w:color="auto"/>
              <w:right w:val="single" w:sz="4" w:space="0" w:color="auto"/>
            </w:tcBorders>
          </w:tcPr>
          <w:p w14:paraId="20040BE5" w14:textId="77777777" w:rsidR="00031161" w:rsidRPr="00434C4B" w:rsidRDefault="00031161" w:rsidP="005656E4">
            <w:pPr>
              <w:spacing w:after="0" w:line="240" w:lineRule="auto"/>
              <w:jc w:val="center"/>
              <w:rPr>
                <w:rFonts w:asciiTheme="minorHAnsi" w:hAnsiTheme="minorHAnsi" w:cstheme="minorHAnsi"/>
                <w:sz w:val="14"/>
                <w:szCs w:val="14"/>
              </w:rPr>
            </w:pPr>
          </w:p>
        </w:tc>
      </w:tr>
      <w:tr w:rsidR="00031161" w:rsidRPr="00434C4B" w14:paraId="45F43ABD" w14:textId="77777777" w:rsidTr="00A75F89">
        <w:tc>
          <w:tcPr>
            <w:tcW w:w="1730" w:type="dxa"/>
            <w:tcBorders>
              <w:top w:val="single" w:sz="4" w:space="0" w:color="auto"/>
              <w:left w:val="single" w:sz="4" w:space="0" w:color="auto"/>
              <w:bottom w:val="single" w:sz="4" w:space="0" w:color="auto"/>
              <w:right w:val="single" w:sz="4" w:space="0" w:color="auto"/>
            </w:tcBorders>
            <w:hideMark/>
          </w:tcPr>
          <w:p w14:paraId="4D4084B6" w14:textId="77777777" w:rsidR="00031161" w:rsidRPr="00434C4B" w:rsidRDefault="00031161" w:rsidP="005656E4">
            <w:pPr>
              <w:spacing w:after="0" w:line="240" w:lineRule="auto"/>
              <w:rPr>
                <w:rFonts w:asciiTheme="minorHAnsi" w:hAnsiTheme="minorHAnsi" w:cstheme="minorHAnsi"/>
                <w:sz w:val="14"/>
                <w:szCs w:val="14"/>
              </w:rPr>
            </w:pPr>
            <w:r w:rsidRPr="00434C4B">
              <w:rPr>
                <w:rFonts w:asciiTheme="minorHAnsi" w:hAnsiTheme="minorHAnsi" w:cstheme="minorHAnsi"/>
                <w:sz w:val="14"/>
                <w:szCs w:val="14"/>
              </w:rPr>
              <w:t>Chrystel REICHLING</w:t>
            </w:r>
          </w:p>
        </w:tc>
        <w:tc>
          <w:tcPr>
            <w:tcW w:w="709" w:type="dxa"/>
            <w:tcBorders>
              <w:top w:val="single" w:sz="4" w:space="0" w:color="auto"/>
              <w:left w:val="single" w:sz="4" w:space="0" w:color="auto"/>
              <w:bottom w:val="single" w:sz="4" w:space="0" w:color="auto"/>
              <w:right w:val="single" w:sz="4" w:space="0" w:color="auto"/>
            </w:tcBorders>
            <w:hideMark/>
          </w:tcPr>
          <w:p w14:paraId="3F3014A2" w14:textId="5D688706" w:rsidR="00031161" w:rsidRPr="00434C4B" w:rsidRDefault="00031161" w:rsidP="005656E4">
            <w:pPr>
              <w:spacing w:after="0" w:line="240" w:lineRule="auto"/>
              <w:jc w:val="center"/>
              <w:rPr>
                <w:rFonts w:asciiTheme="minorHAnsi" w:hAnsiTheme="minorHAnsi" w:cstheme="minorHAnsi"/>
                <w:b/>
                <w:sz w:val="14"/>
                <w:szCs w:val="14"/>
              </w:rPr>
            </w:pPr>
            <w:r w:rsidRPr="00434C4B">
              <w:rPr>
                <w:rFonts w:asciiTheme="minorHAnsi" w:hAnsiTheme="minorHAnsi" w:cstheme="minorHAnsi"/>
                <w:b/>
                <w:sz w:val="14"/>
                <w:szCs w:val="14"/>
              </w:rPr>
              <w:t>x</w:t>
            </w:r>
          </w:p>
        </w:tc>
        <w:tc>
          <w:tcPr>
            <w:tcW w:w="709" w:type="dxa"/>
            <w:tcBorders>
              <w:top w:val="single" w:sz="4" w:space="0" w:color="auto"/>
              <w:left w:val="single" w:sz="4" w:space="0" w:color="auto"/>
              <w:bottom w:val="single" w:sz="4" w:space="0" w:color="auto"/>
              <w:right w:val="single" w:sz="4" w:space="0" w:color="auto"/>
            </w:tcBorders>
          </w:tcPr>
          <w:p w14:paraId="32944E83" w14:textId="77777777" w:rsidR="00031161" w:rsidRPr="00434C4B" w:rsidRDefault="00031161" w:rsidP="005656E4">
            <w:pPr>
              <w:spacing w:after="0" w:line="240" w:lineRule="auto"/>
              <w:rPr>
                <w:rFonts w:asciiTheme="minorHAnsi" w:hAnsiTheme="minorHAnsi" w:cstheme="minorHAnsi"/>
                <w:sz w:val="14"/>
                <w:szCs w:val="14"/>
              </w:rPr>
            </w:pPr>
          </w:p>
        </w:tc>
        <w:tc>
          <w:tcPr>
            <w:tcW w:w="709" w:type="dxa"/>
            <w:tcBorders>
              <w:top w:val="single" w:sz="4" w:space="0" w:color="auto"/>
              <w:left w:val="single" w:sz="4" w:space="0" w:color="auto"/>
              <w:bottom w:val="single" w:sz="4" w:space="0" w:color="auto"/>
              <w:right w:val="single" w:sz="4" w:space="0" w:color="auto"/>
            </w:tcBorders>
          </w:tcPr>
          <w:p w14:paraId="7E94D240" w14:textId="69758B29" w:rsidR="00031161" w:rsidRPr="00434C4B" w:rsidRDefault="00031161" w:rsidP="005656E4">
            <w:pPr>
              <w:spacing w:after="0" w:line="240" w:lineRule="auto"/>
              <w:jc w:val="center"/>
              <w:rPr>
                <w:rFonts w:asciiTheme="minorHAnsi" w:hAnsiTheme="minorHAnsi" w:cstheme="minorHAnsi"/>
                <w:b/>
                <w:bCs/>
                <w:sz w:val="14"/>
                <w:szCs w:val="14"/>
              </w:rPr>
            </w:pPr>
          </w:p>
        </w:tc>
        <w:tc>
          <w:tcPr>
            <w:tcW w:w="1417" w:type="dxa"/>
            <w:tcBorders>
              <w:top w:val="single" w:sz="4" w:space="0" w:color="auto"/>
              <w:left w:val="single" w:sz="4" w:space="0" w:color="auto"/>
              <w:bottom w:val="single" w:sz="4" w:space="0" w:color="auto"/>
              <w:right w:val="single" w:sz="4" w:space="0" w:color="auto"/>
            </w:tcBorders>
          </w:tcPr>
          <w:p w14:paraId="2E52D936" w14:textId="56BED473" w:rsidR="00031161" w:rsidRPr="00434C4B" w:rsidRDefault="00031161" w:rsidP="005656E4">
            <w:pPr>
              <w:spacing w:after="0" w:line="240" w:lineRule="auto"/>
              <w:rPr>
                <w:rFonts w:asciiTheme="minorHAnsi" w:hAnsiTheme="minorHAnsi" w:cstheme="minorHAnsi"/>
                <w:sz w:val="14"/>
                <w:szCs w:val="14"/>
              </w:rPr>
            </w:pPr>
          </w:p>
        </w:tc>
        <w:tc>
          <w:tcPr>
            <w:tcW w:w="284" w:type="dxa"/>
            <w:tcBorders>
              <w:top w:val="single" w:sz="4" w:space="0" w:color="auto"/>
              <w:left w:val="single" w:sz="4" w:space="0" w:color="auto"/>
              <w:bottom w:val="single" w:sz="4" w:space="0" w:color="auto"/>
              <w:right w:val="single" w:sz="4" w:space="0" w:color="auto"/>
            </w:tcBorders>
            <w:shd w:val="clear" w:color="auto" w:fill="FFC000"/>
          </w:tcPr>
          <w:p w14:paraId="3B63BF1D" w14:textId="77777777" w:rsidR="00031161" w:rsidRPr="00434C4B" w:rsidRDefault="00031161" w:rsidP="005656E4">
            <w:pPr>
              <w:spacing w:after="0" w:line="240" w:lineRule="auto"/>
              <w:rPr>
                <w:rFonts w:asciiTheme="minorHAnsi" w:hAnsiTheme="minorHAnsi" w:cstheme="minorHAnsi"/>
                <w:sz w:val="14"/>
                <w:szCs w:val="14"/>
                <w:highlight w:val="red"/>
              </w:rPr>
            </w:pPr>
          </w:p>
        </w:tc>
        <w:tc>
          <w:tcPr>
            <w:tcW w:w="1842" w:type="dxa"/>
            <w:tcBorders>
              <w:top w:val="single" w:sz="4" w:space="0" w:color="auto"/>
              <w:left w:val="single" w:sz="4" w:space="0" w:color="auto"/>
              <w:bottom w:val="single" w:sz="4" w:space="0" w:color="auto"/>
              <w:right w:val="single" w:sz="4" w:space="0" w:color="auto"/>
            </w:tcBorders>
            <w:hideMark/>
          </w:tcPr>
          <w:p w14:paraId="7CA794D9" w14:textId="77777777" w:rsidR="00031161" w:rsidRPr="00434C4B" w:rsidRDefault="00031161" w:rsidP="005656E4">
            <w:pPr>
              <w:spacing w:after="0" w:line="240" w:lineRule="auto"/>
              <w:rPr>
                <w:rFonts w:asciiTheme="minorHAnsi" w:hAnsiTheme="minorHAnsi" w:cstheme="minorHAnsi"/>
                <w:sz w:val="14"/>
                <w:szCs w:val="14"/>
              </w:rPr>
            </w:pPr>
            <w:r w:rsidRPr="00434C4B">
              <w:rPr>
                <w:rFonts w:asciiTheme="minorHAnsi" w:hAnsiTheme="minorHAnsi" w:cstheme="minorHAnsi"/>
                <w:sz w:val="14"/>
                <w:szCs w:val="14"/>
              </w:rPr>
              <w:t>Fabrice VULLIEZ</w:t>
            </w:r>
          </w:p>
        </w:tc>
        <w:tc>
          <w:tcPr>
            <w:tcW w:w="709" w:type="dxa"/>
            <w:tcBorders>
              <w:top w:val="single" w:sz="4" w:space="0" w:color="auto"/>
              <w:left w:val="single" w:sz="4" w:space="0" w:color="auto"/>
              <w:bottom w:val="single" w:sz="4" w:space="0" w:color="auto"/>
              <w:right w:val="single" w:sz="4" w:space="0" w:color="auto"/>
            </w:tcBorders>
            <w:hideMark/>
          </w:tcPr>
          <w:p w14:paraId="44063674" w14:textId="77777777" w:rsidR="00031161" w:rsidRPr="00434C4B" w:rsidRDefault="00031161" w:rsidP="005656E4">
            <w:pPr>
              <w:spacing w:after="0" w:line="240" w:lineRule="auto"/>
              <w:jc w:val="center"/>
              <w:rPr>
                <w:rFonts w:asciiTheme="minorHAnsi" w:hAnsiTheme="minorHAnsi" w:cstheme="minorHAnsi"/>
                <w:sz w:val="14"/>
                <w:szCs w:val="14"/>
              </w:rPr>
            </w:pPr>
            <w:r w:rsidRPr="00434C4B">
              <w:rPr>
                <w:rFonts w:asciiTheme="minorHAnsi" w:hAnsiTheme="minorHAnsi" w:cstheme="minorHAnsi"/>
                <w:sz w:val="14"/>
                <w:szCs w:val="14"/>
              </w:rPr>
              <w:t>x</w:t>
            </w:r>
          </w:p>
        </w:tc>
        <w:tc>
          <w:tcPr>
            <w:tcW w:w="709" w:type="dxa"/>
            <w:tcBorders>
              <w:top w:val="single" w:sz="4" w:space="0" w:color="auto"/>
              <w:left w:val="single" w:sz="4" w:space="0" w:color="auto"/>
              <w:bottom w:val="single" w:sz="4" w:space="0" w:color="auto"/>
              <w:right w:val="single" w:sz="4" w:space="0" w:color="auto"/>
            </w:tcBorders>
          </w:tcPr>
          <w:p w14:paraId="3D63D017" w14:textId="77777777" w:rsidR="00031161" w:rsidRPr="00434C4B" w:rsidRDefault="00031161" w:rsidP="005656E4">
            <w:pPr>
              <w:spacing w:after="0" w:line="240" w:lineRule="auto"/>
              <w:jc w:val="center"/>
              <w:rPr>
                <w:rFonts w:asciiTheme="minorHAnsi" w:hAnsiTheme="minorHAnsi" w:cstheme="minorHAnsi"/>
                <w:sz w:val="14"/>
                <w:szCs w:val="14"/>
              </w:rPr>
            </w:pPr>
          </w:p>
        </w:tc>
        <w:tc>
          <w:tcPr>
            <w:tcW w:w="709" w:type="dxa"/>
            <w:tcBorders>
              <w:top w:val="single" w:sz="4" w:space="0" w:color="auto"/>
              <w:left w:val="single" w:sz="4" w:space="0" w:color="auto"/>
              <w:bottom w:val="single" w:sz="4" w:space="0" w:color="auto"/>
              <w:right w:val="single" w:sz="4" w:space="0" w:color="auto"/>
            </w:tcBorders>
          </w:tcPr>
          <w:p w14:paraId="3932D4ED" w14:textId="77777777" w:rsidR="00031161" w:rsidRPr="00434C4B" w:rsidRDefault="00031161" w:rsidP="005656E4">
            <w:pPr>
              <w:spacing w:after="0" w:line="240" w:lineRule="auto"/>
              <w:rPr>
                <w:rFonts w:asciiTheme="minorHAnsi" w:hAnsiTheme="minorHAnsi" w:cstheme="minorHAnsi"/>
                <w:sz w:val="14"/>
                <w:szCs w:val="14"/>
              </w:rPr>
            </w:pPr>
          </w:p>
        </w:tc>
        <w:tc>
          <w:tcPr>
            <w:tcW w:w="1303" w:type="dxa"/>
            <w:tcBorders>
              <w:top w:val="single" w:sz="4" w:space="0" w:color="auto"/>
              <w:left w:val="single" w:sz="4" w:space="0" w:color="auto"/>
              <w:bottom w:val="single" w:sz="4" w:space="0" w:color="auto"/>
              <w:right w:val="single" w:sz="4" w:space="0" w:color="auto"/>
            </w:tcBorders>
          </w:tcPr>
          <w:p w14:paraId="6E1F6861" w14:textId="77777777" w:rsidR="00031161" w:rsidRPr="00434C4B" w:rsidRDefault="00031161" w:rsidP="005656E4">
            <w:pPr>
              <w:spacing w:after="0" w:line="240" w:lineRule="auto"/>
              <w:jc w:val="center"/>
              <w:rPr>
                <w:rFonts w:asciiTheme="minorHAnsi" w:hAnsiTheme="minorHAnsi" w:cstheme="minorHAnsi"/>
                <w:sz w:val="14"/>
                <w:szCs w:val="14"/>
              </w:rPr>
            </w:pPr>
          </w:p>
        </w:tc>
      </w:tr>
      <w:tr w:rsidR="00031161" w:rsidRPr="00434C4B" w14:paraId="0BACB33E" w14:textId="77777777" w:rsidTr="00A75F89">
        <w:tc>
          <w:tcPr>
            <w:tcW w:w="1730" w:type="dxa"/>
            <w:tcBorders>
              <w:top w:val="single" w:sz="4" w:space="0" w:color="auto"/>
              <w:left w:val="single" w:sz="4" w:space="0" w:color="auto"/>
              <w:bottom w:val="single" w:sz="4" w:space="0" w:color="auto"/>
              <w:right w:val="single" w:sz="4" w:space="0" w:color="auto"/>
            </w:tcBorders>
            <w:hideMark/>
          </w:tcPr>
          <w:p w14:paraId="457E34E9" w14:textId="77777777" w:rsidR="00031161" w:rsidRPr="00434C4B" w:rsidRDefault="00031161" w:rsidP="005656E4">
            <w:pPr>
              <w:spacing w:after="0" w:line="240" w:lineRule="auto"/>
              <w:rPr>
                <w:rFonts w:asciiTheme="minorHAnsi" w:hAnsiTheme="minorHAnsi" w:cstheme="minorHAnsi"/>
                <w:sz w:val="14"/>
                <w:szCs w:val="14"/>
              </w:rPr>
            </w:pPr>
            <w:r w:rsidRPr="00434C4B">
              <w:rPr>
                <w:rFonts w:asciiTheme="minorHAnsi" w:hAnsiTheme="minorHAnsi" w:cstheme="minorHAnsi"/>
                <w:sz w:val="14"/>
                <w:szCs w:val="14"/>
              </w:rPr>
              <w:t>Sophie RECOPPE</w:t>
            </w:r>
          </w:p>
        </w:tc>
        <w:tc>
          <w:tcPr>
            <w:tcW w:w="709" w:type="dxa"/>
            <w:tcBorders>
              <w:top w:val="single" w:sz="4" w:space="0" w:color="auto"/>
              <w:left w:val="single" w:sz="4" w:space="0" w:color="auto"/>
              <w:bottom w:val="single" w:sz="4" w:space="0" w:color="auto"/>
              <w:right w:val="single" w:sz="4" w:space="0" w:color="auto"/>
            </w:tcBorders>
          </w:tcPr>
          <w:p w14:paraId="15C096BA" w14:textId="2ED83164" w:rsidR="00031161" w:rsidRPr="00434C4B" w:rsidRDefault="00031161" w:rsidP="005656E4">
            <w:pPr>
              <w:spacing w:after="0" w:line="240" w:lineRule="auto"/>
              <w:jc w:val="center"/>
              <w:rPr>
                <w:rFonts w:asciiTheme="minorHAnsi" w:hAnsiTheme="minorHAnsi" w:cstheme="minorHAnsi"/>
                <w:b/>
                <w:sz w:val="14"/>
                <w:szCs w:val="14"/>
              </w:rPr>
            </w:pPr>
          </w:p>
        </w:tc>
        <w:tc>
          <w:tcPr>
            <w:tcW w:w="709" w:type="dxa"/>
            <w:tcBorders>
              <w:top w:val="single" w:sz="4" w:space="0" w:color="auto"/>
              <w:left w:val="single" w:sz="4" w:space="0" w:color="auto"/>
              <w:bottom w:val="single" w:sz="4" w:space="0" w:color="auto"/>
              <w:right w:val="single" w:sz="4" w:space="0" w:color="auto"/>
            </w:tcBorders>
          </w:tcPr>
          <w:p w14:paraId="18632D5F" w14:textId="77777777" w:rsidR="00031161" w:rsidRPr="00434C4B" w:rsidRDefault="00031161" w:rsidP="005656E4">
            <w:pPr>
              <w:spacing w:after="0" w:line="240" w:lineRule="auto"/>
              <w:rPr>
                <w:rFonts w:asciiTheme="minorHAnsi" w:hAnsiTheme="minorHAnsi" w:cstheme="minorHAnsi"/>
                <w:sz w:val="14"/>
                <w:szCs w:val="14"/>
              </w:rPr>
            </w:pPr>
          </w:p>
        </w:tc>
        <w:tc>
          <w:tcPr>
            <w:tcW w:w="709" w:type="dxa"/>
            <w:tcBorders>
              <w:top w:val="single" w:sz="4" w:space="0" w:color="auto"/>
              <w:left w:val="single" w:sz="4" w:space="0" w:color="auto"/>
              <w:bottom w:val="single" w:sz="4" w:space="0" w:color="auto"/>
              <w:right w:val="single" w:sz="4" w:space="0" w:color="auto"/>
            </w:tcBorders>
            <w:hideMark/>
          </w:tcPr>
          <w:p w14:paraId="2FD05A26" w14:textId="36EBA1E5" w:rsidR="00031161" w:rsidRPr="00434C4B" w:rsidRDefault="00031161" w:rsidP="005656E4">
            <w:pPr>
              <w:spacing w:after="0" w:line="240" w:lineRule="auto"/>
              <w:jc w:val="center"/>
              <w:rPr>
                <w:rFonts w:asciiTheme="minorHAnsi" w:hAnsiTheme="minorHAnsi" w:cstheme="minorHAnsi"/>
                <w:b/>
                <w:bCs/>
                <w:sz w:val="14"/>
                <w:szCs w:val="14"/>
              </w:rPr>
            </w:pPr>
            <w:r w:rsidRPr="00434C4B">
              <w:rPr>
                <w:rFonts w:asciiTheme="minorHAnsi" w:hAnsiTheme="minorHAnsi" w:cstheme="minorHAnsi"/>
                <w:b/>
                <w:bCs/>
                <w:sz w:val="14"/>
                <w:szCs w:val="14"/>
              </w:rPr>
              <w:t>X</w:t>
            </w:r>
          </w:p>
        </w:tc>
        <w:tc>
          <w:tcPr>
            <w:tcW w:w="1417" w:type="dxa"/>
            <w:tcBorders>
              <w:top w:val="single" w:sz="4" w:space="0" w:color="auto"/>
              <w:left w:val="single" w:sz="4" w:space="0" w:color="auto"/>
              <w:bottom w:val="single" w:sz="4" w:space="0" w:color="auto"/>
              <w:right w:val="single" w:sz="4" w:space="0" w:color="auto"/>
            </w:tcBorders>
            <w:hideMark/>
          </w:tcPr>
          <w:p w14:paraId="671F25F7" w14:textId="58A1EAF0" w:rsidR="00031161" w:rsidRPr="00434C4B" w:rsidRDefault="00031161" w:rsidP="005656E4">
            <w:pPr>
              <w:spacing w:after="0" w:line="240" w:lineRule="auto"/>
              <w:rPr>
                <w:rFonts w:asciiTheme="minorHAnsi" w:hAnsiTheme="minorHAnsi" w:cstheme="minorHAnsi"/>
                <w:sz w:val="14"/>
                <w:szCs w:val="14"/>
              </w:rPr>
            </w:pPr>
            <w:r>
              <w:rPr>
                <w:rFonts w:asciiTheme="minorHAnsi" w:hAnsiTheme="minorHAnsi" w:cstheme="minorHAnsi"/>
                <w:sz w:val="14"/>
                <w:szCs w:val="14"/>
              </w:rPr>
              <w:t>Véronique MARTIN</w:t>
            </w:r>
          </w:p>
        </w:tc>
        <w:tc>
          <w:tcPr>
            <w:tcW w:w="284" w:type="dxa"/>
            <w:tcBorders>
              <w:top w:val="single" w:sz="4" w:space="0" w:color="auto"/>
              <w:left w:val="single" w:sz="4" w:space="0" w:color="auto"/>
              <w:bottom w:val="single" w:sz="4" w:space="0" w:color="auto"/>
              <w:right w:val="single" w:sz="4" w:space="0" w:color="auto"/>
            </w:tcBorders>
            <w:shd w:val="clear" w:color="auto" w:fill="FFC000"/>
          </w:tcPr>
          <w:p w14:paraId="31005D7B" w14:textId="77777777" w:rsidR="00031161" w:rsidRPr="00434C4B" w:rsidRDefault="00031161" w:rsidP="005656E4">
            <w:pPr>
              <w:spacing w:after="0" w:line="240" w:lineRule="auto"/>
              <w:rPr>
                <w:rFonts w:asciiTheme="minorHAnsi" w:hAnsiTheme="minorHAnsi" w:cstheme="minorHAnsi"/>
                <w:sz w:val="14"/>
                <w:szCs w:val="14"/>
                <w:highlight w:val="red"/>
              </w:rPr>
            </w:pPr>
          </w:p>
        </w:tc>
        <w:tc>
          <w:tcPr>
            <w:tcW w:w="1842" w:type="dxa"/>
            <w:tcBorders>
              <w:top w:val="single" w:sz="4" w:space="0" w:color="auto"/>
              <w:left w:val="single" w:sz="4" w:space="0" w:color="auto"/>
              <w:bottom w:val="single" w:sz="4" w:space="0" w:color="auto"/>
              <w:right w:val="single" w:sz="4" w:space="0" w:color="auto"/>
            </w:tcBorders>
            <w:hideMark/>
          </w:tcPr>
          <w:p w14:paraId="760F0EF9" w14:textId="77777777" w:rsidR="00031161" w:rsidRPr="00434C4B" w:rsidRDefault="00031161" w:rsidP="005656E4">
            <w:pPr>
              <w:spacing w:after="0" w:line="240" w:lineRule="auto"/>
              <w:rPr>
                <w:rFonts w:asciiTheme="minorHAnsi" w:hAnsiTheme="minorHAnsi" w:cstheme="minorHAnsi"/>
                <w:sz w:val="14"/>
                <w:szCs w:val="14"/>
              </w:rPr>
            </w:pPr>
            <w:r w:rsidRPr="00434C4B">
              <w:rPr>
                <w:rFonts w:asciiTheme="minorHAnsi" w:hAnsiTheme="minorHAnsi" w:cstheme="minorHAnsi"/>
                <w:sz w:val="14"/>
                <w:szCs w:val="14"/>
              </w:rPr>
              <w:t>Sophie GOIFFON</w:t>
            </w:r>
          </w:p>
        </w:tc>
        <w:tc>
          <w:tcPr>
            <w:tcW w:w="709" w:type="dxa"/>
            <w:tcBorders>
              <w:top w:val="single" w:sz="4" w:space="0" w:color="auto"/>
              <w:left w:val="single" w:sz="4" w:space="0" w:color="auto"/>
              <w:bottom w:val="single" w:sz="4" w:space="0" w:color="auto"/>
              <w:right w:val="single" w:sz="4" w:space="0" w:color="auto"/>
            </w:tcBorders>
            <w:hideMark/>
          </w:tcPr>
          <w:p w14:paraId="3ABE57C0" w14:textId="77777777" w:rsidR="00031161" w:rsidRPr="00434C4B" w:rsidRDefault="00031161" w:rsidP="005656E4">
            <w:pPr>
              <w:spacing w:after="0" w:line="240" w:lineRule="auto"/>
              <w:jc w:val="center"/>
              <w:rPr>
                <w:rFonts w:asciiTheme="minorHAnsi" w:hAnsiTheme="minorHAnsi" w:cstheme="minorHAnsi"/>
                <w:sz w:val="14"/>
                <w:szCs w:val="14"/>
              </w:rPr>
            </w:pPr>
            <w:r w:rsidRPr="00434C4B">
              <w:rPr>
                <w:rFonts w:asciiTheme="minorHAnsi" w:hAnsiTheme="minorHAnsi" w:cstheme="minorHAnsi"/>
                <w:sz w:val="14"/>
                <w:szCs w:val="14"/>
              </w:rPr>
              <w:t>X</w:t>
            </w:r>
          </w:p>
        </w:tc>
        <w:tc>
          <w:tcPr>
            <w:tcW w:w="709" w:type="dxa"/>
            <w:tcBorders>
              <w:top w:val="single" w:sz="4" w:space="0" w:color="auto"/>
              <w:left w:val="single" w:sz="4" w:space="0" w:color="auto"/>
              <w:bottom w:val="single" w:sz="4" w:space="0" w:color="auto"/>
              <w:right w:val="single" w:sz="4" w:space="0" w:color="auto"/>
            </w:tcBorders>
          </w:tcPr>
          <w:p w14:paraId="33392CCE" w14:textId="77777777" w:rsidR="00031161" w:rsidRPr="00434C4B" w:rsidRDefault="00031161" w:rsidP="005656E4">
            <w:pPr>
              <w:rPr>
                <w:rFonts w:asciiTheme="minorHAnsi" w:hAnsiTheme="minorHAnsi" w:cstheme="minorHAnsi"/>
                <w:sz w:val="14"/>
                <w:szCs w:val="14"/>
              </w:rPr>
            </w:pPr>
          </w:p>
        </w:tc>
        <w:tc>
          <w:tcPr>
            <w:tcW w:w="709" w:type="dxa"/>
            <w:tcBorders>
              <w:top w:val="single" w:sz="4" w:space="0" w:color="auto"/>
              <w:left w:val="single" w:sz="4" w:space="0" w:color="auto"/>
              <w:bottom w:val="single" w:sz="4" w:space="0" w:color="auto"/>
              <w:right w:val="single" w:sz="4" w:space="0" w:color="auto"/>
            </w:tcBorders>
          </w:tcPr>
          <w:p w14:paraId="33789C53" w14:textId="77777777" w:rsidR="00031161" w:rsidRPr="00434C4B" w:rsidRDefault="00031161" w:rsidP="005656E4">
            <w:pPr>
              <w:spacing w:after="0" w:line="240" w:lineRule="auto"/>
              <w:jc w:val="center"/>
              <w:rPr>
                <w:rFonts w:asciiTheme="minorHAnsi" w:hAnsiTheme="minorHAnsi" w:cstheme="minorHAnsi"/>
                <w:sz w:val="14"/>
                <w:szCs w:val="14"/>
              </w:rPr>
            </w:pPr>
          </w:p>
        </w:tc>
        <w:tc>
          <w:tcPr>
            <w:tcW w:w="1303" w:type="dxa"/>
            <w:tcBorders>
              <w:top w:val="single" w:sz="4" w:space="0" w:color="auto"/>
              <w:left w:val="single" w:sz="4" w:space="0" w:color="auto"/>
              <w:bottom w:val="single" w:sz="4" w:space="0" w:color="auto"/>
              <w:right w:val="single" w:sz="4" w:space="0" w:color="auto"/>
            </w:tcBorders>
          </w:tcPr>
          <w:p w14:paraId="3511EC8D" w14:textId="77777777" w:rsidR="00031161" w:rsidRPr="00434C4B" w:rsidRDefault="00031161" w:rsidP="005656E4">
            <w:pPr>
              <w:spacing w:after="0" w:line="240" w:lineRule="auto"/>
              <w:jc w:val="center"/>
              <w:rPr>
                <w:rFonts w:asciiTheme="minorHAnsi" w:hAnsiTheme="minorHAnsi" w:cstheme="minorHAnsi"/>
                <w:sz w:val="14"/>
                <w:szCs w:val="14"/>
              </w:rPr>
            </w:pPr>
          </w:p>
        </w:tc>
      </w:tr>
      <w:tr w:rsidR="00031161" w:rsidRPr="00434C4B" w14:paraId="78A9363B" w14:textId="77777777" w:rsidTr="00A75F89">
        <w:tc>
          <w:tcPr>
            <w:tcW w:w="1730" w:type="dxa"/>
            <w:tcBorders>
              <w:top w:val="single" w:sz="4" w:space="0" w:color="auto"/>
              <w:left w:val="single" w:sz="4" w:space="0" w:color="auto"/>
              <w:bottom w:val="single" w:sz="4" w:space="0" w:color="auto"/>
              <w:right w:val="single" w:sz="4" w:space="0" w:color="auto"/>
            </w:tcBorders>
            <w:hideMark/>
          </w:tcPr>
          <w:p w14:paraId="7B651914" w14:textId="77777777" w:rsidR="00031161" w:rsidRPr="00434C4B" w:rsidRDefault="00031161" w:rsidP="005656E4">
            <w:pPr>
              <w:spacing w:after="0" w:line="240" w:lineRule="auto"/>
              <w:rPr>
                <w:rFonts w:asciiTheme="minorHAnsi" w:hAnsiTheme="minorHAnsi" w:cstheme="minorHAnsi"/>
                <w:sz w:val="14"/>
                <w:szCs w:val="14"/>
              </w:rPr>
            </w:pPr>
            <w:r w:rsidRPr="00434C4B">
              <w:rPr>
                <w:rFonts w:asciiTheme="minorHAnsi" w:hAnsiTheme="minorHAnsi" w:cstheme="minorHAnsi"/>
                <w:sz w:val="14"/>
                <w:szCs w:val="14"/>
              </w:rPr>
              <w:t>Jean-Luc MARTIN</w:t>
            </w:r>
          </w:p>
        </w:tc>
        <w:tc>
          <w:tcPr>
            <w:tcW w:w="709" w:type="dxa"/>
            <w:tcBorders>
              <w:top w:val="single" w:sz="4" w:space="0" w:color="auto"/>
              <w:left w:val="single" w:sz="4" w:space="0" w:color="auto"/>
              <w:bottom w:val="single" w:sz="4" w:space="0" w:color="auto"/>
              <w:right w:val="single" w:sz="4" w:space="0" w:color="auto"/>
            </w:tcBorders>
            <w:hideMark/>
          </w:tcPr>
          <w:p w14:paraId="70800003" w14:textId="77777777" w:rsidR="00031161" w:rsidRPr="00434C4B" w:rsidRDefault="00031161" w:rsidP="005656E4">
            <w:pPr>
              <w:spacing w:after="0" w:line="240" w:lineRule="auto"/>
              <w:jc w:val="center"/>
              <w:rPr>
                <w:rFonts w:asciiTheme="minorHAnsi" w:hAnsiTheme="minorHAnsi" w:cstheme="minorHAnsi"/>
                <w:b/>
                <w:sz w:val="14"/>
                <w:szCs w:val="14"/>
              </w:rPr>
            </w:pPr>
            <w:r w:rsidRPr="00434C4B">
              <w:rPr>
                <w:rFonts w:asciiTheme="minorHAnsi" w:hAnsiTheme="minorHAnsi" w:cstheme="minorHAnsi"/>
                <w:b/>
                <w:sz w:val="14"/>
                <w:szCs w:val="14"/>
              </w:rPr>
              <w:t>X</w:t>
            </w:r>
          </w:p>
        </w:tc>
        <w:tc>
          <w:tcPr>
            <w:tcW w:w="709" w:type="dxa"/>
            <w:tcBorders>
              <w:top w:val="single" w:sz="4" w:space="0" w:color="auto"/>
              <w:left w:val="single" w:sz="4" w:space="0" w:color="auto"/>
              <w:bottom w:val="single" w:sz="4" w:space="0" w:color="auto"/>
              <w:right w:val="single" w:sz="4" w:space="0" w:color="auto"/>
            </w:tcBorders>
          </w:tcPr>
          <w:p w14:paraId="798D54B8" w14:textId="77777777" w:rsidR="00031161" w:rsidRPr="00434C4B" w:rsidRDefault="00031161" w:rsidP="005656E4">
            <w:pPr>
              <w:spacing w:after="0" w:line="240" w:lineRule="auto"/>
              <w:rPr>
                <w:rFonts w:asciiTheme="minorHAnsi" w:hAnsiTheme="minorHAnsi" w:cstheme="minorHAnsi"/>
                <w:sz w:val="14"/>
                <w:szCs w:val="14"/>
              </w:rPr>
            </w:pPr>
          </w:p>
        </w:tc>
        <w:tc>
          <w:tcPr>
            <w:tcW w:w="709" w:type="dxa"/>
            <w:tcBorders>
              <w:top w:val="single" w:sz="4" w:space="0" w:color="auto"/>
              <w:left w:val="single" w:sz="4" w:space="0" w:color="auto"/>
              <w:bottom w:val="single" w:sz="4" w:space="0" w:color="auto"/>
              <w:right w:val="single" w:sz="4" w:space="0" w:color="auto"/>
            </w:tcBorders>
          </w:tcPr>
          <w:p w14:paraId="3DF80AC2" w14:textId="77777777" w:rsidR="00031161" w:rsidRPr="00434C4B" w:rsidRDefault="00031161" w:rsidP="005656E4">
            <w:pPr>
              <w:spacing w:after="0" w:line="240" w:lineRule="auto"/>
              <w:rPr>
                <w:rFonts w:asciiTheme="minorHAnsi" w:hAnsiTheme="minorHAnsi" w:cstheme="minorHAnsi"/>
                <w:sz w:val="14"/>
                <w:szCs w:val="14"/>
              </w:rPr>
            </w:pPr>
          </w:p>
        </w:tc>
        <w:tc>
          <w:tcPr>
            <w:tcW w:w="1417" w:type="dxa"/>
            <w:tcBorders>
              <w:top w:val="single" w:sz="4" w:space="0" w:color="auto"/>
              <w:left w:val="single" w:sz="4" w:space="0" w:color="auto"/>
              <w:bottom w:val="single" w:sz="4" w:space="0" w:color="auto"/>
              <w:right w:val="single" w:sz="4" w:space="0" w:color="auto"/>
            </w:tcBorders>
          </w:tcPr>
          <w:p w14:paraId="6FC18E50" w14:textId="77777777" w:rsidR="00031161" w:rsidRPr="00434C4B" w:rsidRDefault="00031161" w:rsidP="005656E4">
            <w:pPr>
              <w:spacing w:after="0" w:line="240" w:lineRule="auto"/>
              <w:rPr>
                <w:rFonts w:asciiTheme="minorHAnsi" w:hAnsiTheme="minorHAnsi" w:cstheme="minorHAnsi"/>
                <w:sz w:val="14"/>
                <w:szCs w:val="14"/>
              </w:rPr>
            </w:pPr>
          </w:p>
        </w:tc>
        <w:tc>
          <w:tcPr>
            <w:tcW w:w="284" w:type="dxa"/>
            <w:tcBorders>
              <w:top w:val="single" w:sz="4" w:space="0" w:color="auto"/>
              <w:left w:val="single" w:sz="4" w:space="0" w:color="auto"/>
              <w:bottom w:val="single" w:sz="4" w:space="0" w:color="auto"/>
              <w:right w:val="single" w:sz="4" w:space="0" w:color="auto"/>
            </w:tcBorders>
            <w:shd w:val="clear" w:color="auto" w:fill="FFC000"/>
          </w:tcPr>
          <w:p w14:paraId="6F7D8B18" w14:textId="77777777" w:rsidR="00031161" w:rsidRPr="00434C4B" w:rsidRDefault="00031161" w:rsidP="005656E4">
            <w:pPr>
              <w:spacing w:after="0" w:line="240" w:lineRule="auto"/>
              <w:rPr>
                <w:rFonts w:asciiTheme="minorHAnsi" w:hAnsiTheme="minorHAnsi" w:cstheme="minorHAnsi"/>
                <w:sz w:val="14"/>
                <w:szCs w:val="14"/>
                <w:highlight w:val="red"/>
              </w:rPr>
            </w:pPr>
          </w:p>
        </w:tc>
        <w:tc>
          <w:tcPr>
            <w:tcW w:w="1842" w:type="dxa"/>
            <w:tcBorders>
              <w:top w:val="single" w:sz="4" w:space="0" w:color="auto"/>
              <w:left w:val="single" w:sz="4" w:space="0" w:color="auto"/>
              <w:bottom w:val="single" w:sz="4" w:space="0" w:color="auto"/>
              <w:right w:val="single" w:sz="4" w:space="0" w:color="auto"/>
            </w:tcBorders>
            <w:hideMark/>
          </w:tcPr>
          <w:p w14:paraId="3E4E179F" w14:textId="77777777" w:rsidR="00031161" w:rsidRPr="00434C4B" w:rsidRDefault="00031161" w:rsidP="005656E4">
            <w:pPr>
              <w:spacing w:after="0" w:line="240" w:lineRule="auto"/>
              <w:rPr>
                <w:rFonts w:asciiTheme="minorHAnsi" w:hAnsiTheme="minorHAnsi" w:cstheme="minorHAnsi"/>
                <w:sz w:val="14"/>
                <w:szCs w:val="14"/>
              </w:rPr>
            </w:pPr>
            <w:r>
              <w:rPr>
                <w:rFonts w:asciiTheme="minorHAnsi" w:hAnsiTheme="minorHAnsi" w:cstheme="minorHAnsi"/>
                <w:sz w:val="14"/>
                <w:szCs w:val="14"/>
              </w:rPr>
              <w:t>Alain GROLLIER</w:t>
            </w:r>
          </w:p>
        </w:tc>
        <w:tc>
          <w:tcPr>
            <w:tcW w:w="709" w:type="dxa"/>
            <w:tcBorders>
              <w:top w:val="single" w:sz="4" w:space="0" w:color="auto"/>
              <w:left w:val="single" w:sz="4" w:space="0" w:color="auto"/>
              <w:bottom w:val="single" w:sz="4" w:space="0" w:color="auto"/>
              <w:right w:val="single" w:sz="4" w:space="0" w:color="auto"/>
            </w:tcBorders>
            <w:hideMark/>
          </w:tcPr>
          <w:p w14:paraId="54ED0AFF" w14:textId="77777777" w:rsidR="00031161" w:rsidRPr="00434C4B" w:rsidRDefault="00031161" w:rsidP="005656E4">
            <w:pPr>
              <w:spacing w:after="0" w:line="240" w:lineRule="auto"/>
              <w:jc w:val="center"/>
              <w:rPr>
                <w:rFonts w:asciiTheme="minorHAnsi" w:hAnsiTheme="minorHAnsi" w:cstheme="minorHAnsi"/>
                <w:sz w:val="14"/>
                <w:szCs w:val="14"/>
              </w:rPr>
            </w:pPr>
          </w:p>
        </w:tc>
        <w:tc>
          <w:tcPr>
            <w:tcW w:w="709" w:type="dxa"/>
            <w:tcBorders>
              <w:top w:val="single" w:sz="4" w:space="0" w:color="auto"/>
              <w:left w:val="single" w:sz="4" w:space="0" w:color="auto"/>
              <w:bottom w:val="single" w:sz="4" w:space="0" w:color="auto"/>
              <w:right w:val="single" w:sz="4" w:space="0" w:color="auto"/>
            </w:tcBorders>
          </w:tcPr>
          <w:p w14:paraId="24CBC97B" w14:textId="77777777" w:rsidR="00031161" w:rsidRPr="00434C4B" w:rsidRDefault="00031161" w:rsidP="005656E4">
            <w:pPr>
              <w:spacing w:after="0" w:line="240" w:lineRule="auto"/>
              <w:rPr>
                <w:rFonts w:asciiTheme="minorHAnsi" w:hAnsiTheme="minorHAnsi" w:cstheme="minorHAnsi"/>
                <w:sz w:val="14"/>
                <w:szCs w:val="14"/>
              </w:rPr>
            </w:pPr>
          </w:p>
        </w:tc>
        <w:tc>
          <w:tcPr>
            <w:tcW w:w="709" w:type="dxa"/>
            <w:tcBorders>
              <w:top w:val="single" w:sz="4" w:space="0" w:color="auto"/>
              <w:left w:val="single" w:sz="4" w:space="0" w:color="auto"/>
              <w:bottom w:val="single" w:sz="4" w:space="0" w:color="auto"/>
              <w:right w:val="single" w:sz="4" w:space="0" w:color="auto"/>
            </w:tcBorders>
          </w:tcPr>
          <w:p w14:paraId="38FD3C4A" w14:textId="77777777" w:rsidR="00031161" w:rsidRPr="00434C4B" w:rsidRDefault="00031161" w:rsidP="005656E4">
            <w:pPr>
              <w:spacing w:after="0" w:line="240" w:lineRule="auto"/>
              <w:jc w:val="center"/>
              <w:rPr>
                <w:rFonts w:asciiTheme="minorHAnsi" w:hAnsiTheme="minorHAnsi" w:cstheme="minorHAnsi"/>
                <w:sz w:val="14"/>
                <w:szCs w:val="14"/>
              </w:rPr>
            </w:pPr>
            <w:r w:rsidRPr="00434C4B">
              <w:rPr>
                <w:rFonts w:asciiTheme="minorHAnsi" w:hAnsiTheme="minorHAnsi" w:cstheme="minorHAnsi"/>
                <w:sz w:val="14"/>
                <w:szCs w:val="14"/>
              </w:rPr>
              <w:t>X</w:t>
            </w:r>
          </w:p>
        </w:tc>
        <w:tc>
          <w:tcPr>
            <w:tcW w:w="1303" w:type="dxa"/>
            <w:tcBorders>
              <w:top w:val="single" w:sz="4" w:space="0" w:color="auto"/>
              <w:left w:val="single" w:sz="4" w:space="0" w:color="auto"/>
              <w:bottom w:val="single" w:sz="4" w:space="0" w:color="auto"/>
              <w:right w:val="single" w:sz="4" w:space="0" w:color="auto"/>
            </w:tcBorders>
          </w:tcPr>
          <w:p w14:paraId="65FEBD18" w14:textId="77777777" w:rsidR="00031161" w:rsidRPr="00434C4B" w:rsidRDefault="00031161" w:rsidP="005656E4">
            <w:pPr>
              <w:spacing w:after="0" w:line="240" w:lineRule="auto"/>
              <w:jc w:val="center"/>
              <w:rPr>
                <w:rFonts w:asciiTheme="minorHAnsi" w:hAnsiTheme="minorHAnsi" w:cstheme="minorHAnsi"/>
                <w:sz w:val="14"/>
                <w:szCs w:val="14"/>
              </w:rPr>
            </w:pPr>
            <w:r>
              <w:rPr>
                <w:rFonts w:asciiTheme="minorHAnsi" w:hAnsiTheme="minorHAnsi" w:cstheme="minorHAnsi"/>
                <w:sz w:val="14"/>
                <w:szCs w:val="14"/>
              </w:rPr>
              <w:t>André GAY</w:t>
            </w:r>
          </w:p>
        </w:tc>
      </w:tr>
      <w:tr w:rsidR="00031161" w:rsidRPr="00434C4B" w14:paraId="64AFA439" w14:textId="77777777" w:rsidTr="00A75F89">
        <w:tc>
          <w:tcPr>
            <w:tcW w:w="1730" w:type="dxa"/>
            <w:tcBorders>
              <w:top w:val="single" w:sz="4" w:space="0" w:color="auto"/>
              <w:left w:val="single" w:sz="4" w:space="0" w:color="auto"/>
              <w:bottom w:val="single" w:sz="4" w:space="0" w:color="auto"/>
              <w:right w:val="single" w:sz="4" w:space="0" w:color="auto"/>
            </w:tcBorders>
            <w:hideMark/>
          </w:tcPr>
          <w:p w14:paraId="0E926096" w14:textId="77777777" w:rsidR="00031161" w:rsidRPr="00434C4B" w:rsidRDefault="00031161" w:rsidP="005656E4">
            <w:pPr>
              <w:spacing w:after="0" w:line="240" w:lineRule="auto"/>
              <w:rPr>
                <w:rFonts w:asciiTheme="minorHAnsi" w:hAnsiTheme="minorHAnsi" w:cstheme="minorHAnsi"/>
                <w:sz w:val="14"/>
                <w:szCs w:val="14"/>
              </w:rPr>
            </w:pPr>
            <w:r w:rsidRPr="00434C4B">
              <w:rPr>
                <w:rFonts w:asciiTheme="minorHAnsi" w:hAnsiTheme="minorHAnsi" w:cstheme="minorHAnsi"/>
                <w:sz w:val="14"/>
                <w:szCs w:val="14"/>
              </w:rPr>
              <w:t>Laëtitia ROJAT</w:t>
            </w:r>
          </w:p>
        </w:tc>
        <w:tc>
          <w:tcPr>
            <w:tcW w:w="709" w:type="dxa"/>
            <w:tcBorders>
              <w:top w:val="single" w:sz="4" w:space="0" w:color="auto"/>
              <w:left w:val="single" w:sz="4" w:space="0" w:color="auto"/>
              <w:bottom w:val="single" w:sz="4" w:space="0" w:color="auto"/>
              <w:right w:val="single" w:sz="4" w:space="0" w:color="auto"/>
            </w:tcBorders>
            <w:hideMark/>
          </w:tcPr>
          <w:p w14:paraId="20900461" w14:textId="77777777" w:rsidR="00031161" w:rsidRPr="00434C4B" w:rsidRDefault="00031161" w:rsidP="005656E4">
            <w:pPr>
              <w:spacing w:after="0" w:line="240" w:lineRule="auto"/>
              <w:jc w:val="center"/>
              <w:rPr>
                <w:rFonts w:asciiTheme="minorHAnsi" w:hAnsiTheme="minorHAnsi" w:cstheme="minorHAnsi"/>
                <w:b/>
                <w:sz w:val="14"/>
                <w:szCs w:val="14"/>
              </w:rPr>
            </w:pPr>
            <w:r w:rsidRPr="00434C4B">
              <w:rPr>
                <w:rFonts w:asciiTheme="minorHAnsi" w:hAnsiTheme="minorHAnsi" w:cstheme="minorHAnsi"/>
                <w:b/>
                <w:sz w:val="14"/>
                <w:szCs w:val="14"/>
              </w:rPr>
              <w:t>X</w:t>
            </w:r>
          </w:p>
        </w:tc>
        <w:tc>
          <w:tcPr>
            <w:tcW w:w="709" w:type="dxa"/>
            <w:tcBorders>
              <w:top w:val="single" w:sz="4" w:space="0" w:color="auto"/>
              <w:left w:val="single" w:sz="4" w:space="0" w:color="auto"/>
              <w:bottom w:val="single" w:sz="4" w:space="0" w:color="auto"/>
              <w:right w:val="single" w:sz="4" w:space="0" w:color="auto"/>
            </w:tcBorders>
          </w:tcPr>
          <w:p w14:paraId="5004C552" w14:textId="77777777" w:rsidR="00031161" w:rsidRPr="00434C4B" w:rsidRDefault="00031161" w:rsidP="005656E4">
            <w:pPr>
              <w:spacing w:after="0" w:line="240" w:lineRule="auto"/>
              <w:rPr>
                <w:rFonts w:asciiTheme="minorHAnsi" w:hAnsiTheme="minorHAnsi" w:cstheme="minorHAnsi"/>
                <w:sz w:val="14"/>
                <w:szCs w:val="14"/>
              </w:rPr>
            </w:pPr>
          </w:p>
        </w:tc>
        <w:tc>
          <w:tcPr>
            <w:tcW w:w="709" w:type="dxa"/>
            <w:tcBorders>
              <w:top w:val="single" w:sz="4" w:space="0" w:color="auto"/>
              <w:left w:val="single" w:sz="4" w:space="0" w:color="auto"/>
              <w:bottom w:val="single" w:sz="4" w:space="0" w:color="auto"/>
              <w:right w:val="single" w:sz="4" w:space="0" w:color="auto"/>
            </w:tcBorders>
          </w:tcPr>
          <w:p w14:paraId="6212AA96" w14:textId="77777777" w:rsidR="00031161" w:rsidRPr="00434C4B" w:rsidRDefault="00031161" w:rsidP="005656E4">
            <w:pPr>
              <w:spacing w:after="0" w:line="240" w:lineRule="auto"/>
              <w:rPr>
                <w:rFonts w:asciiTheme="minorHAnsi" w:hAnsiTheme="minorHAnsi" w:cstheme="minorHAnsi"/>
                <w:sz w:val="14"/>
                <w:szCs w:val="14"/>
              </w:rPr>
            </w:pPr>
          </w:p>
        </w:tc>
        <w:tc>
          <w:tcPr>
            <w:tcW w:w="1417" w:type="dxa"/>
            <w:tcBorders>
              <w:top w:val="single" w:sz="4" w:space="0" w:color="auto"/>
              <w:left w:val="single" w:sz="4" w:space="0" w:color="auto"/>
              <w:bottom w:val="single" w:sz="4" w:space="0" w:color="auto"/>
              <w:right w:val="single" w:sz="4" w:space="0" w:color="auto"/>
            </w:tcBorders>
          </w:tcPr>
          <w:p w14:paraId="0127277E" w14:textId="77777777" w:rsidR="00031161" w:rsidRPr="00434C4B" w:rsidRDefault="00031161" w:rsidP="005656E4">
            <w:pPr>
              <w:spacing w:after="0" w:line="240" w:lineRule="auto"/>
              <w:rPr>
                <w:rFonts w:asciiTheme="minorHAnsi" w:hAnsiTheme="minorHAnsi" w:cstheme="minorHAnsi"/>
                <w:sz w:val="12"/>
                <w:szCs w:val="12"/>
              </w:rPr>
            </w:pPr>
          </w:p>
        </w:tc>
        <w:tc>
          <w:tcPr>
            <w:tcW w:w="284" w:type="dxa"/>
            <w:tcBorders>
              <w:top w:val="single" w:sz="4" w:space="0" w:color="auto"/>
              <w:left w:val="single" w:sz="4" w:space="0" w:color="auto"/>
              <w:bottom w:val="single" w:sz="4" w:space="0" w:color="auto"/>
              <w:right w:val="single" w:sz="4" w:space="0" w:color="auto"/>
            </w:tcBorders>
            <w:shd w:val="clear" w:color="auto" w:fill="FFC000"/>
          </w:tcPr>
          <w:p w14:paraId="5622CEEF" w14:textId="77777777" w:rsidR="00031161" w:rsidRPr="00434C4B" w:rsidRDefault="00031161" w:rsidP="005656E4">
            <w:pPr>
              <w:spacing w:after="0" w:line="240" w:lineRule="auto"/>
              <w:rPr>
                <w:rFonts w:asciiTheme="minorHAnsi" w:hAnsiTheme="minorHAnsi" w:cstheme="minorHAnsi"/>
                <w:sz w:val="14"/>
                <w:szCs w:val="14"/>
                <w:highlight w:val="red"/>
              </w:rPr>
            </w:pPr>
          </w:p>
        </w:tc>
        <w:tc>
          <w:tcPr>
            <w:tcW w:w="1842" w:type="dxa"/>
            <w:tcBorders>
              <w:top w:val="single" w:sz="4" w:space="0" w:color="auto"/>
              <w:left w:val="single" w:sz="4" w:space="0" w:color="auto"/>
              <w:bottom w:val="single" w:sz="4" w:space="0" w:color="auto"/>
              <w:right w:val="single" w:sz="4" w:space="0" w:color="auto"/>
            </w:tcBorders>
          </w:tcPr>
          <w:p w14:paraId="10698F94" w14:textId="77777777" w:rsidR="00031161" w:rsidRPr="00434C4B" w:rsidRDefault="00031161" w:rsidP="005656E4">
            <w:pPr>
              <w:spacing w:after="0" w:line="240" w:lineRule="auto"/>
              <w:rPr>
                <w:rFonts w:asciiTheme="minorHAnsi" w:hAnsiTheme="minorHAnsi" w:cstheme="minorHAnsi"/>
                <w:sz w:val="14"/>
                <w:szCs w:val="14"/>
              </w:rPr>
            </w:pPr>
          </w:p>
        </w:tc>
        <w:tc>
          <w:tcPr>
            <w:tcW w:w="709" w:type="dxa"/>
            <w:tcBorders>
              <w:top w:val="single" w:sz="4" w:space="0" w:color="auto"/>
              <w:left w:val="single" w:sz="4" w:space="0" w:color="auto"/>
              <w:bottom w:val="single" w:sz="4" w:space="0" w:color="auto"/>
              <w:right w:val="single" w:sz="4" w:space="0" w:color="auto"/>
            </w:tcBorders>
          </w:tcPr>
          <w:p w14:paraId="3CB5DD29" w14:textId="77777777" w:rsidR="00031161" w:rsidRPr="00434C4B" w:rsidRDefault="00031161" w:rsidP="005656E4">
            <w:pPr>
              <w:spacing w:after="0" w:line="240" w:lineRule="auto"/>
              <w:jc w:val="center"/>
              <w:rPr>
                <w:rFonts w:asciiTheme="minorHAnsi" w:hAnsiTheme="minorHAnsi" w:cstheme="minorHAnsi"/>
                <w:sz w:val="14"/>
                <w:szCs w:val="14"/>
              </w:rPr>
            </w:pPr>
          </w:p>
        </w:tc>
        <w:tc>
          <w:tcPr>
            <w:tcW w:w="709" w:type="dxa"/>
            <w:tcBorders>
              <w:top w:val="single" w:sz="4" w:space="0" w:color="auto"/>
              <w:left w:val="single" w:sz="4" w:space="0" w:color="auto"/>
              <w:bottom w:val="single" w:sz="4" w:space="0" w:color="auto"/>
              <w:right w:val="single" w:sz="4" w:space="0" w:color="auto"/>
            </w:tcBorders>
          </w:tcPr>
          <w:p w14:paraId="27F230CF" w14:textId="77777777" w:rsidR="00031161" w:rsidRPr="00434C4B" w:rsidRDefault="00031161" w:rsidP="005656E4">
            <w:pPr>
              <w:spacing w:after="0" w:line="240" w:lineRule="auto"/>
              <w:rPr>
                <w:rFonts w:asciiTheme="minorHAnsi" w:hAnsiTheme="minorHAnsi" w:cstheme="minorHAnsi"/>
                <w:sz w:val="14"/>
                <w:szCs w:val="14"/>
              </w:rPr>
            </w:pPr>
          </w:p>
        </w:tc>
        <w:tc>
          <w:tcPr>
            <w:tcW w:w="709" w:type="dxa"/>
            <w:tcBorders>
              <w:top w:val="single" w:sz="4" w:space="0" w:color="auto"/>
              <w:left w:val="single" w:sz="4" w:space="0" w:color="auto"/>
              <w:bottom w:val="single" w:sz="4" w:space="0" w:color="auto"/>
              <w:right w:val="single" w:sz="4" w:space="0" w:color="auto"/>
            </w:tcBorders>
          </w:tcPr>
          <w:p w14:paraId="1147308C" w14:textId="77777777" w:rsidR="00031161" w:rsidRPr="00434C4B" w:rsidRDefault="00031161" w:rsidP="005656E4">
            <w:pPr>
              <w:spacing w:after="0" w:line="240" w:lineRule="auto"/>
              <w:jc w:val="center"/>
              <w:rPr>
                <w:rFonts w:asciiTheme="minorHAnsi" w:hAnsiTheme="minorHAnsi" w:cstheme="minorHAnsi"/>
                <w:sz w:val="14"/>
                <w:szCs w:val="14"/>
              </w:rPr>
            </w:pPr>
          </w:p>
        </w:tc>
        <w:tc>
          <w:tcPr>
            <w:tcW w:w="1303" w:type="dxa"/>
            <w:tcBorders>
              <w:top w:val="single" w:sz="4" w:space="0" w:color="auto"/>
              <w:left w:val="single" w:sz="4" w:space="0" w:color="auto"/>
              <w:bottom w:val="single" w:sz="4" w:space="0" w:color="auto"/>
              <w:right w:val="single" w:sz="4" w:space="0" w:color="auto"/>
            </w:tcBorders>
          </w:tcPr>
          <w:p w14:paraId="731E18F0" w14:textId="77777777" w:rsidR="00031161" w:rsidRPr="00434C4B" w:rsidRDefault="00031161" w:rsidP="005656E4">
            <w:pPr>
              <w:spacing w:after="0" w:line="240" w:lineRule="auto"/>
              <w:jc w:val="center"/>
              <w:rPr>
                <w:rFonts w:asciiTheme="minorHAnsi" w:hAnsiTheme="minorHAnsi" w:cstheme="minorHAnsi"/>
                <w:sz w:val="14"/>
                <w:szCs w:val="14"/>
              </w:rPr>
            </w:pPr>
          </w:p>
        </w:tc>
      </w:tr>
    </w:tbl>
    <w:p w14:paraId="413C146B" w14:textId="77777777" w:rsidR="00031161" w:rsidRPr="00A7791A" w:rsidRDefault="00031161" w:rsidP="00031161">
      <w:pPr>
        <w:jc w:val="both"/>
        <w:rPr>
          <w:rFonts w:asciiTheme="minorHAnsi" w:hAnsiTheme="minorHAnsi" w:cstheme="minorHAnsi"/>
          <w:sz w:val="24"/>
          <w:szCs w:val="24"/>
        </w:rPr>
      </w:pPr>
      <w:r w:rsidRPr="00A7791A">
        <w:rPr>
          <w:rFonts w:asciiTheme="minorHAnsi" w:hAnsiTheme="minorHAnsi" w:cstheme="minorHAnsi"/>
          <w:sz w:val="24"/>
          <w:szCs w:val="24"/>
        </w:rPr>
        <w:t>Appel des élus</w:t>
      </w:r>
    </w:p>
    <w:p w14:paraId="38E8346C" w14:textId="35552DEC" w:rsidR="00031161" w:rsidRPr="00A7791A" w:rsidRDefault="00031161" w:rsidP="00031161">
      <w:pPr>
        <w:jc w:val="both"/>
        <w:rPr>
          <w:rFonts w:asciiTheme="minorHAnsi" w:hAnsiTheme="minorHAnsi" w:cstheme="minorHAnsi"/>
          <w:sz w:val="24"/>
          <w:szCs w:val="24"/>
        </w:rPr>
      </w:pPr>
      <w:r w:rsidRPr="00A7791A">
        <w:rPr>
          <w:rFonts w:asciiTheme="minorHAnsi" w:hAnsiTheme="minorHAnsi" w:cstheme="minorHAnsi"/>
          <w:sz w:val="24"/>
          <w:szCs w:val="24"/>
        </w:rPr>
        <w:t>Approbation du compte rendu du Conseil Municipal du 26 septembre 2023</w:t>
      </w:r>
    </w:p>
    <w:p w14:paraId="74BFB90D" w14:textId="1AB6C68F" w:rsidR="00031161" w:rsidRPr="00AB783C" w:rsidRDefault="00031161" w:rsidP="00031161">
      <w:pPr>
        <w:jc w:val="both"/>
        <w:rPr>
          <w:rFonts w:asciiTheme="minorHAnsi" w:hAnsiTheme="minorHAnsi" w:cstheme="minorHAnsi"/>
          <w:b/>
          <w:bCs/>
          <w:sz w:val="24"/>
          <w:szCs w:val="24"/>
          <w:u w:val="single"/>
        </w:rPr>
      </w:pPr>
      <w:r w:rsidRPr="00AB783C">
        <w:rPr>
          <w:rFonts w:asciiTheme="minorHAnsi" w:hAnsiTheme="minorHAnsi" w:cstheme="minorHAnsi"/>
          <w:b/>
          <w:bCs/>
          <w:sz w:val="24"/>
          <w:szCs w:val="24"/>
          <w:u w:val="single"/>
        </w:rPr>
        <w:t>1 / Délibération – Pour autorisation signature achat terrain </w:t>
      </w:r>
      <w:r w:rsidR="00A7791A" w:rsidRPr="00AB783C">
        <w:rPr>
          <w:rFonts w:asciiTheme="minorHAnsi" w:hAnsiTheme="minorHAnsi" w:cstheme="minorHAnsi"/>
          <w:b/>
          <w:bCs/>
          <w:sz w:val="24"/>
          <w:szCs w:val="24"/>
          <w:u w:val="single"/>
        </w:rPr>
        <w:t>(annexe N°1)</w:t>
      </w:r>
      <w:r w:rsidR="00AB783C">
        <w:rPr>
          <w:rFonts w:asciiTheme="minorHAnsi" w:hAnsiTheme="minorHAnsi" w:cstheme="minorHAnsi"/>
          <w:b/>
          <w:bCs/>
          <w:sz w:val="24"/>
          <w:szCs w:val="24"/>
          <w:u w:val="single"/>
        </w:rPr>
        <w:t> :</w:t>
      </w:r>
    </w:p>
    <w:p w14:paraId="00D111E1" w14:textId="3D0F75B1" w:rsidR="00A75F89" w:rsidRDefault="00A75F89" w:rsidP="00A75F89">
      <w:pPr>
        <w:spacing w:after="0" w:line="240" w:lineRule="auto"/>
        <w:jc w:val="both"/>
        <w:rPr>
          <w:rFonts w:asciiTheme="minorHAnsi" w:eastAsia="Times New Roman" w:hAnsiTheme="minorHAnsi" w:cstheme="minorHAnsi"/>
          <w:sz w:val="24"/>
          <w:szCs w:val="24"/>
          <w:lang w:eastAsia="fr-FR"/>
        </w:rPr>
      </w:pPr>
      <w:r w:rsidRPr="00A7791A">
        <w:rPr>
          <w:rFonts w:asciiTheme="minorHAnsi" w:eastAsia="Times New Roman" w:hAnsiTheme="minorHAnsi" w:cstheme="minorHAnsi"/>
          <w:sz w:val="24"/>
          <w:szCs w:val="24"/>
          <w:lang w:eastAsia="fr-FR"/>
        </w:rPr>
        <w:t>Considérant le projet de cession à titre gratuit suivant acte à recevoir par Maître Jennifer MARTINEZ-ALLIX-DESFAUTAUX, notaire à FELINES (07340), au profit de la commune de Sillans, sur la demande de la société SCCV LA STELLA, d’une parcelle de terrain située rue du Docteur Guyonnet, enregistrée au cadastre sous le numéro 1475 Section B de 12 m², laquelle parcelle provient de l’ancien numéro 552 de la section B (voir plan en pièce jointe</w:t>
      </w:r>
      <w:r w:rsidR="00183414" w:rsidRPr="00A7791A">
        <w:rPr>
          <w:rFonts w:asciiTheme="minorHAnsi" w:eastAsia="Times New Roman" w:hAnsiTheme="minorHAnsi" w:cstheme="minorHAnsi"/>
          <w:sz w:val="24"/>
          <w:szCs w:val="24"/>
          <w:lang w:eastAsia="fr-FR"/>
        </w:rPr>
        <w:t xml:space="preserve"> – Annexe N° 1</w:t>
      </w:r>
      <w:r w:rsidRPr="00A7791A">
        <w:rPr>
          <w:rFonts w:asciiTheme="minorHAnsi" w:eastAsia="Times New Roman" w:hAnsiTheme="minorHAnsi" w:cstheme="minorHAnsi"/>
          <w:sz w:val="24"/>
          <w:szCs w:val="24"/>
          <w:lang w:eastAsia="fr-FR"/>
        </w:rPr>
        <w:t>) ; pour mise en place d</w:t>
      </w:r>
      <w:r w:rsidR="00A7791A">
        <w:rPr>
          <w:rFonts w:asciiTheme="minorHAnsi" w:eastAsia="Times New Roman" w:hAnsiTheme="minorHAnsi" w:cstheme="minorHAnsi"/>
          <w:sz w:val="24"/>
          <w:szCs w:val="24"/>
          <w:lang w:eastAsia="fr-FR"/>
        </w:rPr>
        <w:t>’un</w:t>
      </w:r>
      <w:r w:rsidRPr="00A7791A">
        <w:rPr>
          <w:rFonts w:asciiTheme="minorHAnsi" w:eastAsia="Times New Roman" w:hAnsiTheme="minorHAnsi" w:cstheme="minorHAnsi"/>
          <w:sz w:val="24"/>
          <w:szCs w:val="24"/>
          <w:lang w:eastAsia="fr-FR"/>
        </w:rPr>
        <w:t xml:space="preserve"> point d’apport volontaire</w:t>
      </w:r>
      <w:r w:rsidR="00183414" w:rsidRPr="00A7791A">
        <w:rPr>
          <w:rFonts w:asciiTheme="minorHAnsi" w:eastAsia="Times New Roman" w:hAnsiTheme="minorHAnsi" w:cstheme="minorHAnsi"/>
          <w:sz w:val="24"/>
          <w:szCs w:val="24"/>
          <w:lang w:eastAsia="fr-FR"/>
        </w:rPr>
        <w:t>.</w:t>
      </w:r>
    </w:p>
    <w:p w14:paraId="6FA789E6" w14:textId="77777777" w:rsidR="00A75F89" w:rsidRPr="00A7791A" w:rsidRDefault="00A75F89" w:rsidP="00A75F89">
      <w:pPr>
        <w:spacing w:after="0" w:line="240" w:lineRule="auto"/>
        <w:jc w:val="both"/>
        <w:rPr>
          <w:rFonts w:asciiTheme="minorHAnsi" w:eastAsia="Times New Roman" w:hAnsiTheme="minorHAnsi" w:cstheme="minorHAnsi"/>
          <w:sz w:val="24"/>
          <w:szCs w:val="24"/>
          <w:lang w:eastAsia="fr-FR"/>
        </w:rPr>
      </w:pPr>
    </w:p>
    <w:p w14:paraId="0962405C" w14:textId="77777777" w:rsidR="00A75F89" w:rsidRPr="00A7791A" w:rsidRDefault="00A75F89" w:rsidP="00A75F89">
      <w:pPr>
        <w:spacing w:after="0" w:line="240" w:lineRule="auto"/>
        <w:jc w:val="both"/>
        <w:rPr>
          <w:rFonts w:asciiTheme="minorHAnsi" w:eastAsia="Times New Roman" w:hAnsiTheme="minorHAnsi" w:cstheme="minorHAnsi"/>
          <w:sz w:val="24"/>
          <w:szCs w:val="24"/>
          <w:lang w:eastAsia="fr-FR"/>
        </w:rPr>
      </w:pPr>
      <w:r w:rsidRPr="00A7791A">
        <w:rPr>
          <w:rFonts w:asciiTheme="minorHAnsi" w:eastAsia="Times New Roman" w:hAnsiTheme="minorHAnsi" w:cstheme="minorHAnsi"/>
          <w:sz w:val="24"/>
          <w:szCs w:val="24"/>
          <w:lang w:eastAsia="fr-FR"/>
        </w:rPr>
        <w:t>Les frais de notaire seront honorés par la société SCCV LA STELLA.</w:t>
      </w:r>
    </w:p>
    <w:p w14:paraId="045BD576" w14:textId="77777777" w:rsidR="00183414" w:rsidRPr="00A7791A" w:rsidRDefault="00183414" w:rsidP="00A75F89">
      <w:pPr>
        <w:spacing w:after="0" w:line="240" w:lineRule="auto"/>
        <w:jc w:val="both"/>
        <w:rPr>
          <w:rFonts w:asciiTheme="minorHAnsi" w:eastAsia="Times New Roman" w:hAnsiTheme="minorHAnsi" w:cstheme="minorHAnsi"/>
          <w:sz w:val="24"/>
          <w:szCs w:val="24"/>
          <w:lang w:eastAsia="fr-FR"/>
        </w:rPr>
      </w:pPr>
    </w:p>
    <w:p w14:paraId="1875B663" w14:textId="44423C8E" w:rsidR="00183414" w:rsidRPr="00A7791A" w:rsidRDefault="00183414" w:rsidP="00A75F89">
      <w:pPr>
        <w:spacing w:after="0" w:line="240" w:lineRule="auto"/>
        <w:jc w:val="both"/>
        <w:rPr>
          <w:rFonts w:asciiTheme="minorHAnsi" w:eastAsia="Times New Roman" w:hAnsiTheme="minorHAnsi" w:cstheme="minorHAnsi"/>
          <w:sz w:val="24"/>
          <w:szCs w:val="24"/>
          <w:lang w:eastAsia="fr-FR"/>
        </w:rPr>
      </w:pPr>
      <w:r w:rsidRPr="00A7791A">
        <w:rPr>
          <w:rFonts w:asciiTheme="minorHAnsi" w:eastAsia="Times New Roman" w:hAnsiTheme="minorHAnsi" w:cstheme="minorHAnsi"/>
          <w:sz w:val="24"/>
          <w:szCs w:val="24"/>
          <w:lang w:eastAsia="fr-FR"/>
        </w:rPr>
        <w:t xml:space="preserve">Après débat le conseil municipal à l’unanimité </w:t>
      </w:r>
      <w:r w:rsidRPr="00A7791A">
        <w:rPr>
          <w:rFonts w:asciiTheme="minorHAnsi" w:eastAsia="Times New Roman" w:hAnsiTheme="minorHAnsi" w:cstheme="minorHAnsi"/>
          <w:b/>
          <w:bCs/>
          <w:sz w:val="24"/>
          <w:szCs w:val="24"/>
          <w:lang w:eastAsia="fr-FR"/>
        </w:rPr>
        <w:t>DECIDE :</w:t>
      </w:r>
      <w:r w:rsidRPr="00A7791A">
        <w:rPr>
          <w:rFonts w:asciiTheme="minorHAnsi" w:eastAsia="Times New Roman" w:hAnsiTheme="minorHAnsi" w:cstheme="minorHAnsi"/>
          <w:sz w:val="24"/>
          <w:szCs w:val="24"/>
          <w:lang w:eastAsia="fr-FR"/>
        </w:rPr>
        <w:t xml:space="preserve"> </w:t>
      </w:r>
    </w:p>
    <w:p w14:paraId="46C80206" w14:textId="77777777" w:rsidR="00183414" w:rsidRPr="00A7791A" w:rsidRDefault="00183414" w:rsidP="00A75F89">
      <w:pPr>
        <w:spacing w:after="0" w:line="240" w:lineRule="auto"/>
        <w:jc w:val="both"/>
        <w:rPr>
          <w:rFonts w:asciiTheme="minorHAnsi" w:eastAsia="Times New Roman" w:hAnsiTheme="minorHAnsi" w:cstheme="minorHAnsi"/>
          <w:sz w:val="24"/>
          <w:szCs w:val="24"/>
          <w:lang w:eastAsia="fr-FR"/>
        </w:rPr>
      </w:pPr>
    </w:p>
    <w:p w14:paraId="43C61107" w14:textId="711F3F17" w:rsidR="00031161" w:rsidRDefault="00A75F89" w:rsidP="00031161">
      <w:pPr>
        <w:numPr>
          <w:ilvl w:val="0"/>
          <w:numId w:val="2"/>
        </w:numPr>
        <w:spacing w:after="0" w:line="240" w:lineRule="auto"/>
        <w:jc w:val="both"/>
        <w:rPr>
          <w:rFonts w:asciiTheme="minorHAnsi" w:eastAsia="Times New Roman" w:hAnsiTheme="minorHAnsi" w:cstheme="minorHAnsi"/>
          <w:bCs/>
          <w:sz w:val="24"/>
          <w:szCs w:val="24"/>
          <w:lang w:eastAsia="fr-FR"/>
        </w:rPr>
      </w:pPr>
      <w:r w:rsidRPr="00A7791A">
        <w:rPr>
          <w:rFonts w:asciiTheme="minorHAnsi" w:eastAsia="Times New Roman" w:hAnsiTheme="minorHAnsi" w:cstheme="minorHAnsi"/>
          <w:b/>
          <w:bCs/>
          <w:sz w:val="24"/>
          <w:szCs w:val="24"/>
          <w:lang w:eastAsia="fr-FR"/>
        </w:rPr>
        <w:t>D’AUTORISER Monsieur</w:t>
      </w:r>
      <w:r w:rsidRPr="00A7791A">
        <w:rPr>
          <w:rFonts w:asciiTheme="minorHAnsi" w:eastAsia="Times New Roman" w:hAnsiTheme="minorHAnsi" w:cstheme="minorHAnsi"/>
          <w:bCs/>
          <w:sz w:val="24"/>
          <w:szCs w:val="24"/>
          <w:lang w:eastAsia="fr-FR"/>
        </w:rPr>
        <w:t xml:space="preserve"> le Maire à signer tous les documents relatifs à la présente, ou se faire représenter par Madame Véronique MARTIN en cas d’empêchement ;</w:t>
      </w:r>
    </w:p>
    <w:p w14:paraId="691EF859" w14:textId="3571E8B6" w:rsidR="00A7791A" w:rsidRPr="00A7791A" w:rsidRDefault="00A7791A" w:rsidP="00031161">
      <w:pPr>
        <w:jc w:val="both"/>
        <w:rPr>
          <w:rFonts w:asciiTheme="minorHAnsi" w:hAnsiTheme="minorHAnsi" w:cstheme="minorHAnsi"/>
          <w:b/>
          <w:bCs/>
          <w:sz w:val="24"/>
          <w:szCs w:val="24"/>
        </w:rPr>
      </w:pPr>
      <w:r w:rsidRPr="00A7791A">
        <w:rPr>
          <w:rFonts w:asciiTheme="minorHAnsi" w:hAnsiTheme="minorHAnsi" w:cstheme="minorHAnsi"/>
          <w:b/>
          <w:bCs/>
          <w:sz w:val="24"/>
          <w:szCs w:val="24"/>
        </w:rPr>
        <w:lastRenderedPageBreak/>
        <w:t xml:space="preserve"> </w:t>
      </w:r>
    </w:p>
    <w:p w14:paraId="1D4E5FF1" w14:textId="34F75E9C" w:rsidR="00031161" w:rsidRPr="00AB783C" w:rsidRDefault="00031161" w:rsidP="00031161">
      <w:pPr>
        <w:jc w:val="both"/>
        <w:rPr>
          <w:rFonts w:asciiTheme="minorHAnsi" w:hAnsiTheme="minorHAnsi" w:cstheme="minorHAnsi"/>
          <w:b/>
          <w:bCs/>
          <w:sz w:val="24"/>
          <w:szCs w:val="24"/>
          <w:u w:val="single"/>
        </w:rPr>
      </w:pPr>
      <w:r w:rsidRPr="00AB783C">
        <w:rPr>
          <w:rFonts w:asciiTheme="minorHAnsi" w:hAnsiTheme="minorHAnsi" w:cstheme="minorHAnsi"/>
          <w:b/>
          <w:bCs/>
          <w:sz w:val="24"/>
          <w:szCs w:val="24"/>
          <w:u w:val="single"/>
        </w:rPr>
        <w:t>2 / Délibération – Pour nomination d’un référent Laïcité :</w:t>
      </w:r>
    </w:p>
    <w:p w14:paraId="52530294" w14:textId="71413A9A" w:rsidR="00183414" w:rsidRPr="00A7791A" w:rsidRDefault="00183414" w:rsidP="00183414">
      <w:pPr>
        <w:autoSpaceDE w:val="0"/>
        <w:autoSpaceDN w:val="0"/>
        <w:adjustRightInd w:val="0"/>
        <w:spacing w:after="0" w:line="240" w:lineRule="auto"/>
        <w:rPr>
          <w:rFonts w:asciiTheme="minorHAnsi" w:hAnsiTheme="minorHAnsi" w:cstheme="minorHAnsi"/>
          <w:sz w:val="24"/>
          <w:szCs w:val="24"/>
          <w:lang w:eastAsia="fr-FR"/>
        </w:rPr>
      </w:pPr>
      <w:r w:rsidRPr="00A7791A">
        <w:rPr>
          <w:rFonts w:asciiTheme="minorHAnsi" w:hAnsiTheme="minorHAnsi" w:cstheme="minorHAnsi"/>
          <w:sz w:val="24"/>
          <w:szCs w:val="24"/>
          <w:lang w:eastAsia="fr-FR"/>
        </w:rPr>
        <w:t>Monsieur le Maire rappelle au Conseil Municipal qu’il y a obligation pour les communes de nommer un Référent Laïcité</w:t>
      </w:r>
      <w:r w:rsidR="0020531F">
        <w:rPr>
          <w:rFonts w:asciiTheme="minorHAnsi" w:hAnsiTheme="minorHAnsi" w:cstheme="minorHAnsi"/>
          <w:sz w:val="24"/>
          <w:szCs w:val="24"/>
          <w:lang w:eastAsia="fr-FR"/>
        </w:rPr>
        <w:t xml:space="preserve"> (mail début octobre)</w:t>
      </w:r>
      <w:r w:rsidR="00400467">
        <w:rPr>
          <w:rFonts w:asciiTheme="minorHAnsi" w:hAnsiTheme="minorHAnsi" w:cstheme="minorHAnsi"/>
          <w:sz w:val="24"/>
          <w:szCs w:val="24"/>
          <w:lang w:eastAsia="fr-FR"/>
        </w:rPr>
        <w:t>.</w:t>
      </w:r>
      <w:r w:rsidR="0020531F">
        <w:rPr>
          <w:rFonts w:asciiTheme="minorHAnsi" w:hAnsiTheme="minorHAnsi" w:cstheme="minorHAnsi"/>
          <w:sz w:val="24"/>
          <w:szCs w:val="24"/>
          <w:lang w:eastAsia="fr-FR"/>
        </w:rPr>
        <w:t xml:space="preserve"> </w:t>
      </w:r>
    </w:p>
    <w:p w14:paraId="5596D05D" w14:textId="77777777" w:rsidR="00183414" w:rsidRPr="00A7791A" w:rsidRDefault="00183414" w:rsidP="00183414">
      <w:pPr>
        <w:autoSpaceDE w:val="0"/>
        <w:autoSpaceDN w:val="0"/>
        <w:adjustRightInd w:val="0"/>
        <w:spacing w:after="0" w:line="240" w:lineRule="auto"/>
        <w:rPr>
          <w:rFonts w:asciiTheme="minorHAnsi" w:hAnsiTheme="minorHAnsi" w:cstheme="minorHAnsi"/>
          <w:sz w:val="24"/>
          <w:szCs w:val="24"/>
          <w:lang w:eastAsia="fr-FR"/>
        </w:rPr>
      </w:pPr>
    </w:p>
    <w:p w14:paraId="597036DC" w14:textId="39F2675F" w:rsidR="00183414" w:rsidRDefault="00183414" w:rsidP="00183414">
      <w:pPr>
        <w:autoSpaceDE w:val="0"/>
        <w:autoSpaceDN w:val="0"/>
        <w:adjustRightInd w:val="0"/>
        <w:spacing w:after="0" w:line="240" w:lineRule="auto"/>
        <w:rPr>
          <w:rFonts w:asciiTheme="minorHAnsi" w:hAnsiTheme="minorHAnsi" w:cstheme="minorHAnsi"/>
          <w:sz w:val="24"/>
          <w:szCs w:val="24"/>
          <w:lang w:eastAsia="fr-FR"/>
        </w:rPr>
      </w:pPr>
      <w:r w:rsidRPr="00A7791A">
        <w:rPr>
          <w:rFonts w:asciiTheme="minorHAnsi" w:hAnsiTheme="minorHAnsi" w:cstheme="minorHAnsi"/>
          <w:sz w:val="24"/>
          <w:szCs w:val="24"/>
          <w:lang w:eastAsia="fr-FR"/>
        </w:rPr>
        <w:t xml:space="preserve">Monsieur le Maire propose de nommer : </w:t>
      </w:r>
      <w:r w:rsidR="0020531F">
        <w:rPr>
          <w:rFonts w:asciiTheme="minorHAnsi" w:hAnsiTheme="minorHAnsi" w:cstheme="minorHAnsi"/>
          <w:sz w:val="24"/>
          <w:szCs w:val="24"/>
          <w:lang w:eastAsia="fr-FR"/>
        </w:rPr>
        <w:t xml:space="preserve">M. Fabrice VULLIEZ, Référent Laïcité </w:t>
      </w:r>
    </w:p>
    <w:p w14:paraId="122558FC" w14:textId="77777777" w:rsidR="0020531F" w:rsidRDefault="0020531F" w:rsidP="00183414">
      <w:pPr>
        <w:autoSpaceDE w:val="0"/>
        <w:autoSpaceDN w:val="0"/>
        <w:adjustRightInd w:val="0"/>
        <w:spacing w:after="0" w:line="240" w:lineRule="auto"/>
        <w:rPr>
          <w:rFonts w:asciiTheme="minorHAnsi" w:hAnsiTheme="minorHAnsi" w:cstheme="minorHAnsi"/>
          <w:sz w:val="24"/>
          <w:szCs w:val="24"/>
          <w:lang w:eastAsia="fr-FR"/>
        </w:rPr>
      </w:pPr>
    </w:p>
    <w:p w14:paraId="7598D0DB" w14:textId="1AEEC9F0" w:rsidR="0020531F" w:rsidRPr="00400467" w:rsidRDefault="0020531F" w:rsidP="00183414">
      <w:pPr>
        <w:autoSpaceDE w:val="0"/>
        <w:autoSpaceDN w:val="0"/>
        <w:adjustRightInd w:val="0"/>
        <w:spacing w:after="0" w:line="240" w:lineRule="auto"/>
        <w:rPr>
          <w:rFonts w:asciiTheme="minorHAnsi" w:hAnsiTheme="minorHAnsi" w:cstheme="minorHAnsi"/>
          <w:b/>
          <w:bCs/>
          <w:sz w:val="24"/>
          <w:szCs w:val="24"/>
          <w:lang w:eastAsia="fr-FR"/>
        </w:rPr>
      </w:pPr>
      <w:r w:rsidRPr="00400467">
        <w:rPr>
          <w:rFonts w:asciiTheme="minorHAnsi" w:hAnsiTheme="minorHAnsi" w:cstheme="minorHAnsi"/>
          <w:b/>
          <w:bCs/>
          <w:sz w:val="24"/>
          <w:szCs w:val="24"/>
          <w:lang w:eastAsia="fr-FR"/>
        </w:rPr>
        <w:t xml:space="preserve">Accord à l’unanimité pour nommer Fabrice VULLIEZ </w:t>
      </w:r>
    </w:p>
    <w:p w14:paraId="231158C1" w14:textId="77777777" w:rsidR="0020531F" w:rsidRDefault="0020531F" w:rsidP="00183414">
      <w:pPr>
        <w:autoSpaceDE w:val="0"/>
        <w:autoSpaceDN w:val="0"/>
        <w:adjustRightInd w:val="0"/>
        <w:spacing w:after="0" w:line="240" w:lineRule="auto"/>
        <w:rPr>
          <w:rFonts w:asciiTheme="minorHAnsi" w:hAnsiTheme="minorHAnsi" w:cstheme="minorHAnsi"/>
          <w:sz w:val="24"/>
          <w:szCs w:val="24"/>
          <w:lang w:eastAsia="fr-FR"/>
        </w:rPr>
      </w:pPr>
    </w:p>
    <w:p w14:paraId="0C0E48E7" w14:textId="661A7A04" w:rsidR="00AB783C" w:rsidRPr="00AB783C" w:rsidRDefault="00400467" w:rsidP="00400467">
      <w:pPr>
        <w:pStyle w:val="Paragraphedeliste"/>
        <w:numPr>
          <w:ilvl w:val="0"/>
          <w:numId w:val="2"/>
        </w:numPr>
        <w:autoSpaceDE w:val="0"/>
        <w:autoSpaceDN w:val="0"/>
        <w:adjustRightInd w:val="0"/>
        <w:spacing w:after="0" w:line="240" w:lineRule="auto"/>
        <w:rPr>
          <w:rFonts w:asciiTheme="minorHAnsi" w:hAnsiTheme="minorHAnsi" w:cstheme="minorHAnsi"/>
          <w:sz w:val="24"/>
          <w:szCs w:val="24"/>
          <w:lang w:eastAsia="fr-FR"/>
        </w:rPr>
      </w:pPr>
      <w:r w:rsidRPr="00400467">
        <w:rPr>
          <w:rFonts w:asciiTheme="minorHAnsi" w:hAnsiTheme="minorHAnsi" w:cstheme="minorHAnsi"/>
          <w:b/>
          <w:bCs/>
          <w:sz w:val="24"/>
          <w:szCs w:val="24"/>
          <w:lang w:eastAsia="fr-FR"/>
        </w:rPr>
        <w:t>Le samedi 9 décembre</w:t>
      </w:r>
      <w:r w:rsidR="00AB783C">
        <w:rPr>
          <w:rFonts w:asciiTheme="minorHAnsi" w:hAnsiTheme="minorHAnsi" w:cstheme="minorHAnsi"/>
          <w:b/>
          <w:bCs/>
          <w:sz w:val="24"/>
          <w:szCs w:val="24"/>
          <w:lang w:eastAsia="fr-FR"/>
        </w:rPr>
        <w:t xml:space="preserve"> 2023 - Jour de la Laïcité</w:t>
      </w:r>
      <w:r w:rsidR="00D161D0">
        <w:rPr>
          <w:rFonts w:asciiTheme="minorHAnsi" w:hAnsiTheme="minorHAnsi" w:cstheme="minorHAnsi"/>
          <w:b/>
          <w:bCs/>
          <w:sz w:val="24"/>
          <w:szCs w:val="24"/>
          <w:lang w:eastAsia="fr-FR"/>
        </w:rPr>
        <w:t xml:space="preserve"> -</w:t>
      </w:r>
    </w:p>
    <w:p w14:paraId="3C8B7159" w14:textId="77777777" w:rsidR="00AB783C" w:rsidRPr="00AB783C" w:rsidRDefault="00AB783C" w:rsidP="00AB783C">
      <w:pPr>
        <w:pStyle w:val="Paragraphedeliste"/>
        <w:autoSpaceDE w:val="0"/>
        <w:autoSpaceDN w:val="0"/>
        <w:adjustRightInd w:val="0"/>
        <w:spacing w:after="0" w:line="240" w:lineRule="auto"/>
        <w:rPr>
          <w:rFonts w:asciiTheme="minorHAnsi" w:hAnsiTheme="minorHAnsi" w:cstheme="minorHAnsi"/>
          <w:sz w:val="24"/>
          <w:szCs w:val="24"/>
          <w:lang w:eastAsia="fr-FR"/>
        </w:rPr>
      </w:pPr>
    </w:p>
    <w:p w14:paraId="4BAE1AA6" w14:textId="3EF27108" w:rsidR="00400467" w:rsidRPr="00AB783C" w:rsidRDefault="00D161D0" w:rsidP="00AB783C">
      <w:pPr>
        <w:autoSpaceDE w:val="0"/>
        <w:autoSpaceDN w:val="0"/>
        <w:adjustRightInd w:val="0"/>
        <w:spacing w:after="0" w:line="240" w:lineRule="auto"/>
        <w:rPr>
          <w:rFonts w:asciiTheme="minorHAnsi" w:hAnsiTheme="minorHAnsi" w:cstheme="minorHAnsi"/>
          <w:sz w:val="24"/>
          <w:szCs w:val="24"/>
          <w:lang w:eastAsia="fr-FR"/>
        </w:rPr>
      </w:pPr>
      <w:r>
        <w:rPr>
          <w:rFonts w:asciiTheme="minorHAnsi" w:hAnsiTheme="minorHAnsi" w:cstheme="minorHAnsi"/>
          <w:sz w:val="24"/>
          <w:szCs w:val="24"/>
          <w:lang w:eastAsia="fr-FR"/>
        </w:rPr>
        <w:t>Un arbre</w:t>
      </w:r>
      <w:r w:rsidR="00400467" w:rsidRPr="00AB783C">
        <w:rPr>
          <w:rFonts w:asciiTheme="minorHAnsi" w:hAnsiTheme="minorHAnsi" w:cstheme="minorHAnsi"/>
          <w:sz w:val="24"/>
          <w:szCs w:val="24"/>
          <w:lang w:eastAsia="fr-FR"/>
        </w:rPr>
        <w:t xml:space="preserve"> sera planté (dans le champ à côté des écoles) et </w:t>
      </w:r>
      <w:r>
        <w:rPr>
          <w:rFonts w:asciiTheme="minorHAnsi" w:hAnsiTheme="minorHAnsi" w:cstheme="minorHAnsi"/>
          <w:sz w:val="24"/>
          <w:szCs w:val="24"/>
          <w:lang w:eastAsia="fr-FR"/>
        </w:rPr>
        <w:t xml:space="preserve">un banc </w:t>
      </w:r>
      <w:r w:rsidR="00AB783C" w:rsidRPr="00AB783C">
        <w:rPr>
          <w:rFonts w:asciiTheme="minorHAnsi" w:hAnsiTheme="minorHAnsi" w:cstheme="minorHAnsi"/>
          <w:sz w:val="24"/>
          <w:szCs w:val="24"/>
          <w:lang w:eastAsia="fr-FR"/>
        </w:rPr>
        <w:t>disposé dans la cour des écoles.</w:t>
      </w:r>
      <w:r w:rsidR="00400467" w:rsidRPr="00AB783C">
        <w:rPr>
          <w:rFonts w:asciiTheme="minorHAnsi" w:hAnsiTheme="minorHAnsi" w:cstheme="minorHAnsi"/>
          <w:sz w:val="24"/>
          <w:szCs w:val="24"/>
          <w:lang w:eastAsia="fr-FR"/>
        </w:rPr>
        <w:t xml:space="preserve"> </w:t>
      </w:r>
    </w:p>
    <w:p w14:paraId="3B6A26DF" w14:textId="77777777" w:rsidR="00183414" w:rsidRDefault="00183414" w:rsidP="00183414">
      <w:pPr>
        <w:autoSpaceDE w:val="0"/>
        <w:autoSpaceDN w:val="0"/>
        <w:adjustRightInd w:val="0"/>
        <w:spacing w:after="0" w:line="240" w:lineRule="auto"/>
        <w:rPr>
          <w:rFonts w:asciiTheme="minorHAnsi" w:hAnsiTheme="minorHAnsi" w:cstheme="minorHAnsi"/>
          <w:sz w:val="24"/>
          <w:szCs w:val="24"/>
          <w:lang w:eastAsia="fr-FR"/>
        </w:rPr>
      </w:pPr>
    </w:p>
    <w:p w14:paraId="7BF6471E" w14:textId="7DECFAA7" w:rsidR="00AB783C" w:rsidRDefault="00AB783C" w:rsidP="00183414">
      <w:pPr>
        <w:autoSpaceDE w:val="0"/>
        <w:autoSpaceDN w:val="0"/>
        <w:adjustRightInd w:val="0"/>
        <w:spacing w:after="0" w:line="240" w:lineRule="auto"/>
        <w:rPr>
          <w:rFonts w:asciiTheme="minorHAnsi" w:hAnsiTheme="minorHAnsi" w:cstheme="minorHAnsi"/>
          <w:sz w:val="24"/>
          <w:szCs w:val="24"/>
          <w:lang w:eastAsia="fr-FR"/>
        </w:rPr>
      </w:pPr>
      <w:r w:rsidRPr="00AB783C">
        <w:rPr>
          <w:rFonts w:asciiTheme="minorHAnsi" w:hAnsiTheme="minorHAnsi" w:cstheme="minorHAnsi"/>
          <w:b/>
          <w:bCs/>
          <w:sz w:val="24"/>
          <w:szCs w:val="24"/>
          <w:u w:val="single"/>
        </w:rPr>
        <w:t>3 / Délibération – Pour attribution subvention aux associations</w:t>
      </w:r>
      <w:r w:rsidRPr="00A7791A">
        <w:rPr>
          <w:rFonts w:asciiTheme="minorHAnsi" w:hAnsiTheme="minorHAnsi" w:cstheme="minorHAnsi"/>
          <w:sz w:val="24"/>
          <w:szCs w:val="24"/>
          <w:u w:val="single"/>
        </w:rPr>
        <w:t> :</w:t>
      </w:r>
    </w:p>
    <w:p w14:paraId="2AA6C6D4" w14:textId="77777777" w:rsidR="00AB783C" w:rsidRDefault="00AB783C" w:rsidP="00183414">
      <w:pPr>
        <w:autoSpaceDE w:val="0"/>
        <w:autoSpaceDN w:val="0"/>
        <w:adjustRightInd w:val="0"/>
        <w:spacing w:after="0" w:line="240" w:lineRule="auto"/>
        <w:rPr>
          <w:rFonts w:asciiTheme="minorHAnsi" w:hAnsiTheme="minorHAnsi" w:cstheme="minorHAnsi"/>
          <w:sz w:val="24"/>
          <w:szCs w:val="24"/>
          <w:lang w:eastAsia="fr-FR"/>
        </w:rPr>
      </w:pPr>
    </w:p>
    <w:p w14:paraId="3A77F89C" w14:textId="5C03CD28" w:rsidR="00031161" w:rsidRPr="00D21DF8" w:rsidRDefault="00AB783C" w:rsidP="00D21DF8">
      <w:pPr>
        <w:autoSpaceDE w:val="0"/>
        <w:autoSpaceDN w:val="0"/>
        <w:adjustRightInd w:val="0"/>
        <w:spacing w:after="0" w:line="240" w:lineRule="auto"/>
        <w:rPr>
          <w:rFonts w:asciiTheme="minorHAnsi" w:hAnsiTheme="minorHAnsi" w:cstheme="minorHAnsi"/>
          <w:sz w:val="24"/>
          <w:szCs w:val="24"/>
          <w:lang w:eastAsia="fr-FR"/>
        </w:rPr>
      </w:pPr>
      <w:r>
        <w:rPr>
          <w:rFonts w:asciiTheme="minorHAnsi" w:hAnsiTheme="minorHAnsi" w:cstheme="minorHAnsi"/>
          <w:sz w:val="24"/>
          <w:szCs w:val="24"/>
          <w:lang w:eastAsia="fr-FR"/>
        </w:rPr>
        <w:t xml:space="preserve">Parole est donnée à M. Sébastien RONSEAUX, qui propose les tarifs suivants : </w:t>
      </w:r>
    </w:p>
    <w:tbl>
      <w:tblPr>
        <w:tblW w:w="10918" w:type="dxa"/>
        <w:tblInd w:w="-75" w:type="dxa"/>
        <w:tblCellMar>
          <w:left w:w="70" w:type="dxa"/>
          <w:right w:w="70" w:type="dxa"/>
        </w:tblCellMar>
        <w:tblLook w:val="04A0" w:firstRow="1" w:lastRow="0" w:firstColumn="1" w:lastColumn="0" w:noHBand="0" w:noVBand="1"/>
      </w:tblPr>
      <w:tblGrid>
        <w:gridCol w:w="150"/>
        <w:gridCol w:w="2122"/>
        <w:gridCol w:w="921"/>
        <w:gridCol w:w="1411"/>
        <w:gridCol w:w="77"/>
        <w:gridCol w:w="1419"/>
        <w:gridCol w:w="19"/>
        <w:gridCol w:w="1145"/>
        <w:gridCol w:w="3654"/>
      </w:tblGrid>
      <w:tr w:rsidR="00183414" w:rsidRPr="00183414" w14:paraId="35FE4C35" w14:textId="77777777" w:rsidTr="00183414">
        <w:trPr>
          <w:gridBefore w:val="1"/>
          <w:wBefore w:w="150" w:type="dxa"/>
          <w:trHeight w:val="960"/>
        </w:trPr>
        <w:tc>
          <w:tcPr>
            <w:tcW w:w="2122" w:type="dxa"/>
            <w:tcBorders>
              <w:top w:val="single" w:sz="4" w:space="0" w:color="auto"/>
              <w:left w:val="single" w:sz="4" w:space="0" w:color="auto"/>
              <w:bottom w:val="single" w:sz="4" w:space="0" w:color="auto"/>
              <w:right w:val="single" w:sz="4" w:space="0" w:color="auto"/>
            </w:tcBorders>
            <w:shd w:val="clear" w:color="FF9900" w:fill="FE7F00"/>
            <w:noWrap/>
            <w:vAlign w:val="center"/>
            <w:hideMark/>
          </w:tcPr>
          <w:p w14:paraId="505C22BD" w14:textId="77777777" w:rsidR="00183414" w:rsidRPr="00183414" w:rsidRDefault="00183414" w:rsidP="00183414">
            <w:pPr>
              <w:spacing w:after="0" w:line="240" w:lineRule="auto"/>
              <w:jc w:val="center"/>
              <w:rPr>
                <w:rFonts w:eastAsia="Times New Roman" w:cs="Calibri"/>
                <w:b/>
                <w:bCs/>
                <w:color w:val="000000"/>
                <w:sz w:val="20"/>
                <w:szCs w:val="20"/>
                <w:lang w:eastAsia="fr-FR"/>
              </w:rPr>
            </w:pPr>
            <w:r w:rsidRPr="00183414">
              <w:rPr>
                <w:rFonts w:eastAsia="Times New Roman" w:cs="Calibri"/>
                <w:b/>
                <w:bCs/>
                <w:color w:val="000000"/>
                <w:sz w:val="20"/>
                <w:szCs w:val="20"/>
                <w:lang w:eastAsia="fr-FR"/>
              </w:rPr>
              <w:t>Association</w:t>
            </w:r>
          </w:p>
        </w:tc>
        <w:tc>
          <w:tcPr>
            <w:tcW w:w="921" w:type="dxa"/>
            <w:tcBorders>
              <w:top w:val="single" w:sz="4" w:space="0" w:color="auto"/>
              <w:left w:val="nil"/>
              <w:bottom w:val="single" w:sz="4" w:space="0" w:color="auto"/>
              <w:right w:val="single" w:sz="4" w:space="0" w:color="auto"/>
            </w:tcBorders>
            <w:shd w:val="clear" w:color="FF9900" w:fill="FE7F00"/>
            <w:vAlign w:val="center"/>
            <w:hideMark/>
          </w:tcPr>
          <w:p w14:paraId="79AD921C" w14:textId="77777777" w:rsidR="00183414" w:rsidRPr="00183414" w:rsidRDefault="00183414" w:rsidP="00183414">
            <w:pPr>
              <w:spacing w:after="0" w:line="240" w:lineRule="auto"/>
              <w:jc w:val="center"/>
              <w:rPr>
                <w:rFonts w:eastAsia="Times New Roman" w:cs="Calibri"/>
                <w:b/>
                <w:bCs/>
                <w:color w:val="000000"/>
                <w:sz w:val="20"/>
                <w:szCs w:val="20"/>
                <w:lang w:eastAsia="fr-FR"/>
              </w:rPr>
            </w:pPr>
            <w:r w:rsidRPr="00183414">
              <w:rPr>
                <w:rFonts w:eastAsia="Times New Roman" w:cs="Calibri"/>
                <w:b/>
                <w:bCs/>
                <w:color w:val="000000"/>
                <w:sz w:val="20"/>
                <w:szCs w:val="20"/>
                <w:lang w:eastAsia="fr-FR"/>
              </w:rPr>
              <w:t xml:space="preserve">Nombre d'enfants  </w:t>
            </w:r>
            <w:r w:rsidRPr="00183414">
              <w:rPr>
                <w:rFonts w:eastAsia="Times New Roman" w:cs="Calibri"/>
                <w:b/>
                <w:bCs/>
                <w:color w:val="000000"/>
                <w:sz w:val="20"/>
                <w:szCs w:val="20"/>
                <w:lang w:eastAsia="fr-FR"/>
              </w:rPr>
              <w:br/>
              <w:t>2022</w:t>
            </w:r>
          </w:p>
        </w:tc>
        <w:tc>
          <w:tcPr>
            <w:tcW w:w="1488" w:type="dxa"/>
            <w:gridSpan w:val="2"/>
            <w:tcBorders>
              <w:top w:val="single" w:sz="4" w:space="0" w:color="auto"/>
              <w:left w:val="nil"/>
              <w:bottom w:val="single" w:sz="4" w:space="0" w:color="auto"/>
              <w:right w:val="single" w:sz="4" w:space="0" w:color="auto"/>
            </w:tcBorders>
            <w:shd w:val="clear" w:color="FF9900" w:fill="FE7F00"/>
            <w:vAlign w:val="center"/>
            <w:hideMark/>
          </w:tcPr>
          <w:p w14:paraId="12CB3A21" w14:textId="77777777" w:rsidR="00183414" w:rsidRPr="00183414" w:rsidRDefault="00183414" w:rsidP="00183414">
            <w:pPr>
              <w:spacing w:after="0" w:line="240" w:lineRule="auto"/>
              <w:jc w:val="center"/>
              <w:rPr>
                <w:rFonts w:eastAsia="Times New Roman" w:cs="Calibri"/>
                <w:b/>
                <w:bCs/>
                <w:color w:val="000000"/>
                <w:sz w:val="20"/>
                <w:szCs w:val="20"/>
                <w:lang w:eastAsia="fr-FR"/>
              </w:rPr>
            </w:pPr>
            <w:r w:rsidRPr="00183414">
              <w:rPr>
                <w:rFonts w:eastAsia="Times New Roman" w:cs="Calibri"/>
                <w:b/>
                <w:bCs/>
                <w:color w:val="000000"/>
                <w:sz w:val="20"/>
                <w:szCs w:val="20"/>
                <w:lang w:eastAsia="fr-FR"/>
              </w:rPr>
              <w:t>Proposition</w:t>
            </w:r>
            <w:r w:rsidRPr="00183414">
              <w:rPr>
                <w:rFonts w:eastAsia="Times New Roman" w:cs="Calibri"/>
                <w:b/>
                <w:bCs/>
                <w:color w:val="000000"/>
                <w:sz w:val="20"/>
                <w:szCs w:val="20"/>
                <w:lang w:eastAsia="fr-FR"/>
              </w:rPr>
              <w:br/>
              <w:t xml:space="preserve"> subvention de fonctionnement </w:t>
            </w:r>
            <w:r w:rsidRPr="00183414">
              <w:rPr>
                <w:rFonts w:eastAsia="Times New Roman" w:cs="Calibri"/>
                <w:b/>
                <w:bCs/>
                <w:color w:val="000000"/>
                <w:sz w:val="20"/>
                <w:szCs w:val="20"/>
                <w:lang w:eastAsia="fr-FR"/>
              </w:rPr>
              <w:br/>
              <w:t>2022</w:t>
            </w:r>
          </w:p>
        </w:tc>
        <w:tc>
          <w:tcPr>
            <w:tcW w:w="1419" w:type="dxa"/>
            <w:tcBorders>
              <w:top w:val="single" w:sz="4" w:space="0" w:color="auto"/>
              <w:left w:val="nil"/>
              <w:bottom w:val="single" w:sz="4" w:space="0" w:color="auto"/>
              <w:right w:val="single" w:sz="4" w:space="0" w:color="auto"/>
            </w:tcBorders>
            <w:shd w:val="clear" w:color="FF9900" w:fill="FE7F00"/>
            <w:vAlign w:val="center"/>
            <w:hideMark/>
          </w:tcPr>
          <w:p w14:paraId="1981C481" w14:textId="77777777" w:rsidR="00183414" w:rsidRPr="00183414" w:rsidRDefault="00183414" w:rsidP="00183414">
            <w:pPr>
              <w:spacing w:after="0" w:line="240" w:lineRule="auto"/>
              <w:jc w:val="center"/>
              <w:rPr>
                <w:rFonts w:eastAsia="Times New Roman" w:cs="Calibri"/>
                <w:b/>
                <w:bCs/>
                <w:color w:val="000000"/>
                <w:sz w:val="20"/>
                <w:szCs w:val="20"/>
                <w:lang w:eastAsia="fr-FR"/>
              </w:rPr>
            </w:pPr>
            <w:r w:rsidRPr="00183414">
              <w:rPr>
                <w:rFonts w:eastAsia="Times New Roman" w:cs="Calibri"/>
                <w:b/>
                <w:bCs/>
                <w:color w:val="000000"/>
                <w:sz w:val="20"/>
                <w:szCs w:val="20"/>
                <w:lang w:eastAsia="fr-FR"/>
              </w:rPr>
              <w:br/>
              <w:t xml:space="preserve">Subvention exceptionnelle </w:t>
            </w:r>
            <w:r w:rsidRPr="00183414">
              <w:rPr>
                <w:rFonts w:eastAsia="Times New Roman" w:cs="Calibri"/>
                <w:b/>
                <w:bCs/>
                <w:color w:val="000000"/>
                <w:sz w:val="20"/>
                <w:szCs w:val="20"/>
                <w:lang w:eastAsia="fr-FR"/>
              </w:rPr>
              <w:br/>
              <w:t>2022(*)</w:t>
            </w:r>
          </w:p>
        </w:tc>
        <w:tc>
          <w:tcPr>
            <w:tcW w:w="1164" w:type="dxa"/>
            <w:gridSpan w:val="2"/>
            <w:tcBorders>
              <w:top w:val="single" w:sz="4" w:space="0" w:color="auto"/>
              <w:left w:val="nil"/>
              <w:bottom w:val="single" w:sz="4" w:space="0" w:color="auto"/>
              <w:right w:val="single" w:sz="4" w:space="0" w:color="auto"/>
            </w:tcBorders>
            <w:shd w:val="clear" w:color="FF9900" w:fill="FE7F00"/>
            <w:vAlign w:val="center"/>
            <w:hideMark/>
          </w:tcPr>
          <w:p w14:paraId="225C4B67" w14:textId="77777777" w:rsidR="00183414" w:rsidRPr="00183414" w:rsidRDefault="00183414" w:rsidP="00183414">
            <w:pPr>
              <w:spacing w:after="0" w:line="240" w:lineRule="auto"/>
              <w:jc w:val="center"/>
              <w:rPr>
                <w:rFonts w:eastAsia="Times New Roman" w:cs="Calibri"/>
                <w:b/>
                <w:bCs/>
                <w:color w:val="000000"/>
                <w:sz w:val="20"/>
                <w:szCs w:val="20"/>
                <w:lang w:eastAsia="fr-FR"/>
              </w:rPr>
            </w:pPr>
            <w:r w:rsidRPr="00183414">
              <w:rPr>
                <w:rFonts w:eastAsia="Times New Roman" w:cs="Calibri"/>
                <w:b/>
                <w:bCs/>
                <w:color w:val="000000"/>
                <w:sz w:val="20"/>
                <w:szCs w:val="20"/>
                <w:lang w:eastAsia="fr-FR"/>
              </w:rPr>
              <w:t>Fonds pour événements culturels (*)</w:t>
            </w:r>
          </w:p>
        </w:tc>
        <w:tc>
          <w:tcPr>
            <w:tcW w:w="3654" w:type="dxa"/>
            <w:tcBorders>
              <w:top w:val="single" w:sz="4" w:space="0" w:color="auto"/>
              <w:left w:val="nil"/>
              <w:bottom w:val="single" w:sz="4" w:space="0" w:color="auto"/>
              <w:right w:val="single" w:sz="4" w:space="0" w:color="auto"/>
            </w:tcBorders>
            <w:shd w:val="clear" w:color="FF9900" w:fill="FE7F00"/>
          </w:tcPr>
          <w:p w14:paraId="49C56D48" w14:textId="77777777" w:rsidR="00183414" w:rsidRPr="00183414" w:rsidRDefault="00183414" w:rsidP="00183414">
            <w:pPr>
              <w:spacing w:after="0" w:line="240" w:lineRule="auto"/>
              <w:jc w:val="center"/>
              <w:rPr>
                <w:rFonts w:eastAsia="Times New Roman" w:cs="Calibri"/>
                <w:b/>
                <w:bCs/>
                <w:color w:val="000000"/>
                <w:sz w:val="20"/>
                <w:szCs w:val="20"/>
                <w:lang w:eastAsia="fr-FR"/>
              </w:rPr>
            </w:pPr>
            <w:r w:rsidRPr="00183414">
              <w:rPr>
                <w:rFonts w:eastAsia="Times New Roman" w:cs="Calibri"/>
                <w:b/>
                <w:bCs/>
                <w:color w:val="000000"/>
                <w:sz w:val="20"/>
                <w:szCs w:val="20"/>
                <w:lang w:eastAsia="fr-FR"/>
              </w:rPr>
              <w:t>commentaires</w:t>
            </w:r>
          </w:p>
        </w:tc>
      </w:tr>
      <w:tr w:rsidR="00183414" w:rsidRPr="00183414" w14:paraId="188BFEB7" w14:textId="77777777" w:rsidTr="00183414">
        <w:trPr>
          <w:gridBefore w:val="1"/>
          <w:wBefore w:w="150" w:type="dxa"/>
          <w:trHeight w:val="300"/>
        </w:trPr>
        <w:tc>
          <w:tcPr>
            <w:tcW w:w="2122" w:type="dxa"/>
            <w:tcBorders>
              <w:top w:val="nil"/>
              <w:left w:val="single" w:sz="4" w:space="0" w:color="auto"/>
              <w:bottom w:val="single" w:sz="4" w:space="0" w:color="auto"/>
              <w:right w:val="nil"/>
            </w:tcBorders>
            <w:shd w:val="clear" w:color="auto" w:fill="auto"/>
            <w:noWrap/>
            <w:vAlign w:val="bottom"/>
            <w:hideMark/>
          </w:tcPr>
          <w:p w14:paraId="77BE5A0D" w14:textId="77777777" w:rsidR="00183414" w:rsidRPr="00183414" w:rsidRDefault="00183414" w:rsidP="00183414">
            <w:pPr>
              <w:spacing w:after="0" w:line="240" w:lineRule="auto"/>
              <w:rPr>
                <w:rFonts w:eastAsia="Times New Roman" w:cs="Calibri"/>
                <w:b/>
                <w:bCs/>
                <w:color w:val="000000"/>
                <w:sz w:val="18"/>
                <w:szCs w:val="18"/>
                <w:lang w:eastAsia="fr-FR"/>
              </w:rPr>
            </w:pPr>
            <w:r w:rsidRPr="00183414">
              <w:rPr>
                <w:rFonts w:eastAsia="Times New Roman" w:cs="Calibri"/>
                <w:b/>
                <w:bCs/>
                <w:color w:val="000000"/>
                <w:sz w:val="18"/>
                <w:szCs w:val="18"/>
                <w:lang w:eastAsia="fr-FR"/>
              </w:rPr>
              <w:t>Rugby Club Sillans</w:t>
            </w:r>
          </w:p>
        </w:tc>
        <w:tc>
          <w:tcPr>
            <w:tcW w:w="921" w:type="dxa"/>
            <w:tcBorders>
              <w:top w:val="nil"/>
              <w:left w:val="single" w:sz="4" w:space="0" w:color="auto"/>
              <w:bottom w:val="single" w:sz="4" w:space="0" w:color="auto"/>
              <w:right w:val="single" w:sz="4" w:space="0" w:color="auto"/>
            </w:tcBorders>
            <w:shd w:val="clear" w:color="auto" w:fill="auto"/>
            <w:noWrap/>
            <w:vAlign w:val="bottom"/>
            <w:hideMark/>
          </w:tcPr>
          <w:p w14:paraId="5C91ABE4" w14:textId="77777777" w:rsidR="00183414" w:rsidRPr="00183414" w:rsidRDefault="00183414" w:rsidP="00183414">
            <w:pPr>
              <w:spacing w:after="0" w:line="240" w:lineRule="auto"/>
              <w:jc w:val="center"/>
              <w:rPr>
                <w:rFonts w:eastAsia="Times New Roman" w:cs="Calibri"/>
                <w:color w:val="000000"/>
                <w:sz w:val="18"/>
                <w:szCs w:val="18"/>
                <w:lang w:eastAsia="fr-FR"/>
              </w:rPr>
            </w:pPr>
            <w:r w:rsidRPr="00183414">
              <w:rPr>
                <w:rFonts w:eastAsia="Times New Roman" w:cs="Calibri"/>
                <w:color w:val="000000"/>
                <w:sz w:val="18"/>
                <w:szCs w:val="18"/>
                <w:lang w:eastAsia="fr-FR"/>
              </w:rPr>
              <w:t>24</w:t>
            </w:r>
          </w:p>
        </w:tc>
        <w:tc>
          <w:tcPr>
            <w:tcW w:w="1488" w:type="dxa"/>
            <w:gridSpan w:val="2"/>
            <w:tcBorders>
              <w:top w:val="nil"/>
              <w:left w:val="nil"/>
              <w:bottom w:val="single" w:sz="4" w:space="0" w:color="auto"/>
              <w:right w:val="single" w:sz="4" w:space="0" w:color="auto"/>
            </w:tcBorders>
            <w:shd w:val="clear" w:color="auto" w:fill="auto"/>
            <w:noWrap/>
            <w:vAlign w:val="bottom"/>
            <w:hideMark/>
          </w:tcPr>
          <w:p w14:paraId="5B7C3DBE" w14:textId="77777777" w:rsidR="00183414" w:rsidRPr="00183414" w:rsidRDefault="00183414" w:rsidP="00183414">
            <w:pPr>
              <w:spacing w:after="0" w:line="240" w:lineRule="auto"/>
              <w:jc w:val="center"/>
              <w:rPr>
                <w:rFonts w:eastAsia="Times New Roman" w:cs="Calibri"/>
                <w:color w:val="000000"/>
                <w:sz w:val="18"/>
                <w:szCs w:val="18"/>
                <w:lang w:eastAsia="fr-FR"/>
              </w:rPr>
            </w:pPr>
            <w:r w:rsidRPr="00183414">
              <w:rPr>
                <w:rFonts w:eastAsia="Times New Roman" w:cs="Calibri"/>
                <w:color w:val="000000"/>
                <w:sz w:val="18"/>
                <w:szCs w:val="18"/>
                <w:lang w:eastAsia="fr-FR"/>
              </w:rPr>
              <w:t>960,00 €</w:t>
            </w:r>
          </w:p>
        </w:tc>
        <w:tc>
          <w:tcPr>
            <w:tcW w:w="1419" w:type="dxa"/>
            <w:tcBorders>
              <w:top w:val="nil"/>
              <w:left w:val="nil"/>
              <w:bottom w:val="single" w:sz="4" w:space="0" w:color="auto"/>
              <w:right w:val="single" w:sz="4" w:space="0" w:color="auto"/>
            </w:tcBorders>
            <w:shd w:val="clear" w:color="auto" w:fill="auto"/>
            <w:noWrap/>
            <w:vAlign w:val="bottom"/>
            <w:hideMark/>
          </w:tcPr>
          <w:p w14:paraId="48597BCA" w14:textId="77777777" w:rsidR="00183414" w:rsidRPr="00183414" w:rsidRDefault="00183414" w:rsidP="00183414">
            <w:pPr>
              <w:spacing w:after="0" w:line="240" w:lineRule="auto"/>
              <w:jc w:val="center"/>
              <w:rPr>
                <w:rFonts w:eastAsia="Times New Roman" w:cs="Calibri"/>
                <w:color w:val="000000"/>
                <w:sz w:val="18"/>
                <w:szCs w:val="18"/>
                <w:lang w:eastAsia="fr-FR"/>
              </w:rPr>
            </w:pPr>
            <w:r w:rsidRPr="00183414">
              <w:rPr>
                <w:rFonts w:eastAsia="Times New Roman" w:cs="Calibri"/>
                <w:color w:val="000000"/>
                <w:sz w:val="18"/>
                <w:szCs w:val="18"/>
                <w:lang w:eastAsia="fr-FR"/>
              </w:rPr>
              <w:t> </w:t>
            </w:r>
          </w:p>
        </w:tc>
        <w:tc>
          <w:tcPr>
            <w:tcW w:w="1164" w:type="dxa"/>
            <w:gridSpan w:val="2"/>
            <w:tcBorders>
              <w:top w:val="nil"/>
              <w:left w:val="nil"/>
              <w:bottom w:val="single" w:sz="4" w:space="0" w:color="auto"/>
              <w:right w:val="single" w:sz="4" w:space="0" w:color="auto"/>
            </w:tcBorders>
            <w:shd w:val="clear" w:color="auto" w:fill="538135"/>
            <w:noWrap/>
            <w:vAlign w:val="bottom"/>
            <w:hideMark/>
          </w:tcPr>
          <w:p w14:paraId="2BEEBF16" w14:textId="77777777" w:rsidR="00183414" w:rsidRPr="00183414" w:rsidRDefault="00183414" w:rsidP="00183414">
            <w:pPr>
              <w:spacing w:after="0" w:line="240" w:lineRule="auto"/>
              <w:jc w:val="center"/>
              <w:rPr>
                <w:rFonts w:eastAsia="Times New Roman" w:cs="Calibri"/>
                <w:color w:val="000000"/>
                <w:sz w:val="18"/>
                <w:szCs w:val="18"/>
                <w:lang w:eastAsia="fr-FR"/>
              </w:rPr>
            </w:pPr>
            <w:r w:rsidRPr="00183414">
              <w:rPr>
                <w:rFonts w:eastAsia="Times New Roman" w:cs="Calibri"/>
                <w:color w:val="000000"/>
                <w:sz w:val="18"/>
                <w:szCs w:val="18"/>
                <w:lang w:eastAsia="fr-FR"/>
              </w:rPr>
              <w:t>750,00 €</w:t>
            </w:r>
          </w:p>
        </w:tc>
        <w:tc>
          <w:tcPr>
            <w:tcW w:w="3654" w:type="dxa"/>
            <w:tcBorders>
              <w:top w:val="nil"/>
              <w:left w:val="nil"/>
              <w:bottom w:val="single" w:sz="4" w:space="0" w:color="auto"/>
              <w:right w:val="single" w:sz="4" w:space="0" w:color="auto"/>
            </w:tcBorders>
          </w:tcPr>
          <w:p w14:paraId="01258C82" w14:textId="77777777" w:rsidR="00183414" w:rsidRPr="00183414" w:rsidRDefault="00183414" w:rsidP="00183414">
            <w:pPr>
              <w:spacing w:after="0" w:line="240" w:lineRule="auto"/>
              <w:rPr>
                <w:rFonts w:eastAsia="Times New Roman" w:cs="Calibri"/>
                <w:color w:val="000000"/>
                <w:sz w:val="18"/>
                <w:szCs w:val="18"/>
                <w:lang w:eastAsia="fr-FR"/>
              </w:rPr>
            </w:pPr>
            <w:r w:rsidRPr="00183414">
              <w:rPr>
                <w:rFonts w:eastAsia="Times New Roman" w:cs="Calibri"/>
                <w:color w:val="000000"/>
                <w:sz w:val="18"/>
                <w:szCs w:val="18"/>
                <w:lang w:eastAsia="fr-FR"/>
              </w:rPr>
              <w:t>750 = Fête de la musique</w:t>
            </w:r>
          </w:p>
        </w:tc>
      </w:tr>
      <w:tr w:rsidR="00183414" w:rsidRPr="00183414" w14:paraId="33D67A31" w14:textId="77777777" w:rsidTr="00183414">
        <w:trPr>
          <w:gridBefore w:val="1"/>
          <w:wBefore w:w="150" w:type="dxa"/>
          <w:trHeight w:val="300"/>
        </w:trPr>
        <w:tc>
          <w:tcPr>
            <w:tcW w:w="2122" w:type="dxa"/>
            <w:tcBorders>
              <w:top w:val="nil"/>
              <w:left w:val="single" w:sz="4" w:space="0" w:color="auto"/>
              <w:bottom w:val="single" w:sz="4" w:space="0" w:color="auto"/>
              <w:right w:val="nil"/>
            </w:tcBorders>
            <w:shd w:val="clear" w:color="auto" w:fill="auto"/>
            <w:noWrap/>
            <w:vAlign w:val="bottom"/>
            <w:hideMark/>
          </w:tcPr>
          <w:p w14:paraId="4DB781C1" w14:textId="77777777" w:rsidR="00183414" w:rsidRPr="00183414" w:rsidRDefault="00183414" w:rsidP="00183414">
            <w:pPr>
              <w:spacing w:after="0" w:line="240" w:lineRule="auto"/>
              <w:rPr>
                <w:rFonts w:eastAsia="Times New Roman" w:cs="Calibri"/>
                <w:b/>
                <w:bCs/>
                <w:color w:val="000000"/>
                <w:sz w:val="18"/>
                <w:szCs w:val="18"/>
                <w:lang w:eastAsia="fr-FR"/>
              </w:rPr>
            </w:pPr>
            <w:r w:rsidRPr="00183414">
              <w:rPr>
                <w:rFonts w:eastAsia="Times New Roman" w:cs="Calibri"/>
                <w:b/>
                <w:bCs/>
                <w:color w:val="000000"/>
                <w:sz w:val="18"/>
                <w:szCs w:val="18"/>
                <w:lang w:eastAsia="fr-FR"/>
              </w:rPr>
              <w:t>Bièvre Handball</w:t>
            </w:r>
          </w:p>
        </w:tc>
        <w:tc>
          <w:tcPr>
            <w:tcW w:w="921" w:type="dxa"/>
            <w:tcBorders>
              <w:top w:val="nil"/>
              <w:left w:val="single" w:sz="4" w:space="0" w:color="auto"/>
              <w:bottom w:val="single" w:sz="4" w:space="0" w:color="auto"/>
              <w:right w:val="single" w:sz="4" w:space="0" w:color="auto"/>
            </w:tcBorders>
            <w:shd w:val="clear" w:color="auto" w:fill="auto"/>
            <w:noWrap/>
            <w:vAlign w:val="bottom"/>
            <w:hideMark/>
          </w:tcPr>
          <w:p w14:paraId="13F9B533" w14:textId="77777777" w:rsidR="00183414" w:rsidRPr="00183414" w:rsidRDefault="00183414" w:rsidP="00183414">
            <w:pPr>
              <w:spacing w:after="0" w:line="240" w:lineRule="auto"/>
              <w:jc w:val="center"/>
              <w:rPr>
                <w:rFonts w:eastAsia="Times New Roman" w:cs="Calibri"/>
                <w:color w:val="000000"/>
                <w:sz w:val="18"/>
                <w:szCs w:val="18"/>
                <w:lang w:eastAsia="fr-FR"/>
              </w:rPr>
            </w:pPr>
            <w:r w:rsidRPr="00183414">
              <w:rPr>
                <w:rFonts w:eastAsia="Times New Roman" w:cs="Calibri"/>
                <w:color w:val="000000"/>
                <w:sz w:val="18"/>
                <w:szCs w:val="18"/>
                <w:lang w:eastAsia="fr-FR"/>
              </w:rPr>
              <w:t>18 </w:t>
            </w:r>
          </w:p>
        </w:tc>
        <w:tc>
          <w:tcPr>
            <w:tcW w:w="1488" w:type="dxa"/>
            <w:gridSpan w:val="2"/>
            <w:tcBorders>
              <w:top w:val="nil"/>
              <w:left w:val="nil"/>
              <w:bottom w:val="single" w:sz="4" w:space="0" w:color="auto"/>
              <w:right w:val="single" w:sz="4" w:space="0" w:color="auto"/>
            </w:tcBorders>
            <w:shd w:val="clear" w:color="auto" w:fill="auto"/>
            <w:noWrap/>
            <w:vAlign w:val="bottom"/>
            <w:hideMark/>
          </w:tcPr>
          <w:p w14:paraId="6DA92CDB" w14:textId="77777777" w:rsidR="00183414" w:rsidRPr="00183414" w:rsidRDefault="00183414" w:rsidP="00183414">
            <w:pPr>
              <w:spacing w:after="0" w:line="240" w:lineRule="auto"/>
              <w:jc w:val="center"/>
              <w:rPr>
                <w:rFonts w:eastAsia="Times New Roman" w:cs="Calibri"/>
                <w:color w:val="000000"/>
                <w:sz w:val="18"/>
                <w:szCs w:val="18"/>
                <w:lang w:eastAsia="fr-FR"/>
              </w:rPr>
            </w:pPr>
            <w:r w:rsidRPr="00183414">
              <w:rPr>
                <w:rFonts w:eastAsia="Times New Roman" w:cs="Calibri"/>
                <w:color w:val="000000"/>
                <w:sz w:val="18"/>
                <w:szCs w:val="18"/>
                <w:lang w:eastAsia="fr-FR"/>
              </w:rPr>
              <w:t>720.00 € </w:t>
            </w:r>
          </w:p>
        </w:tc>
        <w:tc>
          <w:tcPr>
            <w:tcW w:w="1419" w:type="dxa"/>
            <w:tcBorders>
              <w:top w:val="nil"/>
              <w:left w:val="nil"/>
              <w:bottom w:val="single" w:sz="4" w:space="0" w:color="auto"/>
              <w:right w:val="single" w:sz="4" w:space="0" w:color="auto"/>
            </w:tcBorders>
            <w:shd w:val="clear" w:color="auto" w:fill="auto"/>
            <w:noWrap/>
            <w:vAlign w:val="bottom"/>
            <w:hideMark/>
          </w:tcPr>
          <w:p w14:paraId="0E2ACAC4" w14:textId="77777777" w:rsidR="00183414" w:rsidRPr="00183414" w:rsidRDefault="00183414" w:rsidP="00183414">
            <w:pPr>
              <w:spacing w:after="0" w:line="240" w:lineRule="auto"/>
              <w:rPr>
                <w:rFonts w:eastAsia="Times New Roman" w:cs="Calibri"/>
                <w:color w:val="000000"/>
                <w:sz w:val="18"/>
                <w:szCs w:val="18"/>
                <w:lang w:eastAsia="fr-FR"/>
              </w:rPr>
            </w:pPr>
          </w:p>
        </w:tc>
        <w:tc>
          <w:tcPr>
            <w:tcW w:w="1164" w:type="dxa"/>
            <w:gridSpan w:val="2"/>
            <w:tcBorders>
              <w:top w:val="nil"/>
              <w:left w:val="nil"/>
              <w:bottom w:val="single" w:sz="4" w:space="0" w:color="auto"/>
              <w:right w:val="single" w:sz="4" w:space="0" w:color="auto"/>
            </w:tcBorders>
            <w:shd w:val="clear" w:color="auto" w:fill="auto"/>
            <w:noWrap/>
            <w:vAlign w:val="bottom"/>
            <w:hideMark/>
          </w:tcPr>
          <w:p w14:paraId="1AB188C3" w14:textId="77777777" w:rsidR="00183414" w:rsidRPr="00183414" w:rsidRDefault="00183414" w:rsidP="00183414">
            <w:pPr>
              <w:spacing w:after="0" w:line="240" w:lineRule="auto"/>
              <w:jc w:val="center"/>
              <w:rPr>
                <w:rFonts w:eastAsia="Times New Roman" w:cs="Calibri"/>
                <w:color w:val="000000"/>
                <w:sz w:val="18"/>
                <w:szCs w:val="18"/>
                <w:lang w:eastAsia="fr-FR"/>
              </w:rPr>
            </w:pPr>
            <w:r w:rsidRPr="00183414">
              <w:rPr>
                <w:rFonts w:eastAsia="Times New Roman" w:cs="Calibri"/>
                <w:color w:val="000000"/>
                <w:sz w:val="18"/>
                <w:szCs w:val="18"/>
                <w:lang w:eastAsia="fr-FR"/>
              </w:rPr>
              <w:t> </w:t>
            </w:r>
          </w:p>
        </w:tc>
        <w:tc>
          <w:tcPr>
            <w:tcW w:w="3654" w:type="dxa"/>
            <w:tcBorders>
              <w:top w:val="nil"/>
              <w:left w:val="nil"/>
              <w:bottom w:val="single" w:sz="4" w:space="0" w:color="auto"/>
              <w:right w:val="single" w:sz="4" w:space="0" w:color="auto"/>
            </w:tcBorders>
          </w:tcPr>
          <w:p w14:paraId="27D8663A" w14:textId="77777777" w:rsidR="00183414" w:rsidRPr="00183414" w:rsidRDefault="00183414" w:rsidP="00183414">
            <w:pPr>
              <w:spacing w:after="0" w:line="240" w:lineRule="auto"/>
              <w:rPr>
                <w:rFonts w:eastAsia="Times New Roman" w:cs="Calibri"/>
                <w:color w:val="000000"/>
                <w:sz w:val="18"/>
                <w:szCs w:val="18"/>
                <w:lang w:eastAsia="fr-FR"/>
              </w:rPr>
            </w:pPr>
          </w:p>
        </w:tc>
      </w:tr>
      <w:tr w:rsidR="00183414" w:rsidRPr="00183414" w14:paraId="68B84D73" w14:textId="77777777" w:rsidTr="00183414">
        <w:trPr>
          <w:gridBefore w:val="1"/>
          <w:wBefore w:w="150" w:type="dxa"/>
          <w:trHeight w:val="300"/>
        </w:trPr>
        <w:tc>
          <w:tcPr>
            <w:tcW w:w="2122" w:type="dxa"/>
            <w:tcBorders>
              <w:top w:val="nil"/>
              <w:left w:val="single" w:sz="4" w:space="0" w:color="auto"/>
              <w:bottom w:val="single" w:sz="4" w:space="0" w:color="auto"/>
              <w:right w:val="nil"/>
            </w:tcBorders>
            <w:shd w:val="clear" w:color="auto" w:fill="auto"/>
            <w:noWrap/>
            <w:vAlign w:val="bottom"/>
            <w:hideMark/>
          </w:tcPr>
          <w:p w14:paraId="461A6957" w14:textId="77777777" w:rsidR="00183414" w:rsidRPr="00183414" w:rsidRDefault="00183414" w:rsidP="00183414">
            <w:pPr>
              <w:spacing w:after="0" w:line="240" w:lineRule="auto"/>
              <w:rPr>
                <w:rFonts w:eastAsia="Times New Roman" w:cs="Calibri"/>
                <w:b/>
                <w:bCs/>
                <w:color w:val="000000"/>
                <w:sz w:val="18"/>
                <w:szCs w:val="18"/>
                <w:lang w:eastAsia="fr-FR"/>
              </w:rPr>
            </w:pPr>
            <w:r w:rsidRPr="00183414">
              <w:rPr>
                <w:rFonts w:eastAsia="Times New Roman" w:cs="Calibri"/>
                <w:b/>
                <w:bCs/>
                <w:color w:val="000000"/>
                <w:sz w:val="18"/>
                <w:szCs w:val="18"/>
                <w:lang w:eastAsia="fr-FR"/>
              </w:rPr>
              <w:t>Club de Gym Sillans</w:t>
            </w:r>
          </w:p>
        </w:tc>
        <w:tc>
          <w:tcPr>
            <w:tcW w:w="921" w:type="dxa"/>
            <w:tcBorders>
              <w:top w:val="nil"/>
              <w:left w:val="single" w:sz="4" w:space="0" w:color="auto"/>
              <w:bottom w:val="single" w:sz="4" w:space="0" w:color="auto"/>
              <w:right w:val="single" w:sz="4" w:space="0" w:color="auto"/>
            </w:tcBorders>
            <w:shd w:val="clear" w:color="auto" w:fill="auto"/>
            <w:noWrap/>
            <w:vAlign w:val="bottom"/>
            <w:hideMark/>
          </w:tcPr>
          <w:p w14:paraId="7E4809A4" w14:textId="77777777" w:rsidR="00183414" w:rsidRPr="00183414" w:rsidRDefault="00183414" w:rsidP="00183414">
            <w:pPr>
              <w:spacing w:after="0" w:line="240" w:lineRule="auto"/>
              <w:jc w:val="center"/>
              <w:rPr>
                <w:rFonts w:eastAsia="Times New Roman" w:cs="Calibri"/>
                <w:color w:val="000000"/>
                <w:sz w:val="18"/>
                <w:szCs w:val="18"/>
                <w:lang w:eastAsia="fr-FR"/>
              </w:rPr>
            </w:pPr>
          </w:p>
        </w:tc>
        <w:tc>
          <w:tcPr>
            <w:tcW w:w="1488" w:type="dxa"/>
            <w:gridSpan w:val="2"/>
            <w:tcBorders>
              <w:top w:val="nil"/>
              <w:left w:val="nil"/>
              <w:bottom w:val="single" w:sz="4" w:space="0" w:color="auto"/>
              <w:right w:val="single" w:sz="4" w:space="0" w:color="auto"/>
            </w:tcBorders>
            <w:shd w:val="clear" w:color="auto" w:fill="auto"/>
            <w:noWrap/>
            <w:vAlign w:val="bottom"/>
            <w:hideMark/>
          </w:tcPr>
          <w:p w14:paraId="2CA6CD05" w14:textId="77777777" w:rsidR="00183414" w:rsidRPr="00183414" w:rsidRDefault="00183414" w:rsidP="00183414">
            <w:pPr>
              <w:spacing w:after="0" w:line="240" w:lineRule="auto"/>
              <w:jc w:val="center"/>
              <w:rPr>
                <w:rFonts w:eastAsia="Times New Roman" w:cs="Calibri"/>
                <w:color w:val="000000"/>
                <w:sz w:val="18"/>
                <w:szCs w:val="18"/>
                <w:lang w:eastAsia="fr-FR"/>
              </w:rPr>
            </w:pPr>
            <w:r w:rsidRPr="00183414">
              <w:rPr>
                <w:rFonts w:eastAsia="Times New Roman" w:cs="Calibri"/>
                <w:color w:val="000000"/>
                <w:sz w:val="18"/>
                <w:szCs w:val="18"/>
                <w:lang w:eastAsia="fr-FR"/>
              </w:rPr>
              <w:t>135.00 €</w:t>
            </w:r>
          </w:p>
        </w:tc>
        <w:tc>
          <w:tcPr>
            <w:tcW w:w="1419" w:type="dxa"/>
            <w:tcBorders>
              <w:top w:val="nil"/>
              <w:left w:val="nil"/>
              <w:bottom w:val="single" w:sz="4" w:space="0" w:color="auto"/>
              <w:right w:val="single" w:sz="4" w:space="0" w:color="auto"/>
            </w:tcBorders>
            <w:shd w:val="clear" w:color="auto" w:fill="auto"/>
            <w:noWrap/>
            <w:vAlign w:val="bottom"/>
            <w:hideMark/>
          </w:tcPr>
          <w:p w14:paraId="1613F6C9" w14:textId="77777777" w:rsidR="00183414" w:rsidRPr="00183414" w:rsidRDefault="00183414" w:rsidP="00183414">
            <w:pPr>
              <w:spacing w:after="0" w:line="240" w:lineRule="auto"/>
              <w:jc w:val="center"/>
              <w:rPr>
                <w:rFonts w:eastAsia="Times New Roman" w:cs="Calibri"/>
                <w:color w:val="000000"/>
                <w:sz w:val="18"/>
                <w:szCs w:val="18"/>
                <w:lang w:eastAsia="fr-FR"/>
              </w:rPr>
            </w:pPr>
            <w:r w:rsidRPr="00183414">
              <w:rPr>
                <w:rFonts w:eastAsia="Times New Roman" w:cs="Calibri"/>
                <w:color w:val="000000"/>
                <w:sz w:val="18"/>
                <w:szCs w:val="18"/>
                <w:lang w:eastAsia="fr-FR"/>
              </w:rPr>
              <w:t> </w:t>
            </w:r>
          </w:p>
        </w:tc>
        <w:tc>
          <w:tcPr>
            <w:tcW w:w="1164" w:type="dxa"/>
            <w:gridSpan w:val="2"/>
            <w:tcBorders>
              <w:top w:val="nil"/>
              <w:left w:val="nil"/>
              <w:bottom w:val="single" w:sz="4" w:space="0" w:color="auto"/>
              <w:right w:val="single" w:sz="4" w:space="0" w:color="auto"/>
            </w:tcBorders>
            <w:shd w:val="clear" w:color="auto" w:fill="auto"/>
            <w:noWrap/>
            <w:vAlign w:val="bottom"/>
            <w:hideMark/>
          </w:tcPr>
          <w:p w14:paraId="16EF38D1" w14:textId="77777777" w:rsidR="00183414" w:rsidRPr="00183414" w:rsidRDefault="00183414" w:rsidP="00183414">
            <w:pPr>
              <w:spacing w:after="0" w:line="240" w:lineRule="auto"/>
              <w:jc w:val="center"/>
              <w:rPr>
                <w:rFonts w:eastAsia="Times New Roman" w:cs="Calibri"/>
                <w:color w:val="000000"/>
                <w:sz w:val="18"/>
                <w:szCs w:val="18"/>
                <w:lang w:eastAsia="fr-FR"/>
              </w:rPr>
            </w:pPr>
            <w:r w:rsidRPr="00183414">
              <w:rPr>
                <w:rFonts w:eastAsia="Times New Roman" w:cs="Calibri"/>
                <w:color w:val="000000"/>
                <w:sz w:val="18"/>
                <w:szCs w:val="18"/>
                <w:lang w:eastAsia="fr-FR"/>
              </w:rPr>
              <w:t> </w:t>
            </w:r>
          </w:p>
        </w:tc>
        <w:tc>
          <w:tcPr>
            <w:tcW w:w="3654" w:type="dxa"/>
            <w:tcBorders>
              <w:top w:val="nil"/>
              <w:left w:val="nil"/>
              <w:bottom w:val="single" w:sz="4" w:space="0" w:color="auto"/>
              <w:right w:val="single" w:sz="4" w:space="0" w:color="auto"/>
            </w:tcBorders>
          </w:tcPr>
          <w:p w14:paraId="72635B73" w14:textId="77777777" w:rsidR="00183414" w:rsidRPr="00183414" w:rsidRDefault="00183414" w:rsidP="00183414">
            <w:pPr>
              <w:spacing w:after="0" w:line="240" w:lineRule="auto"/>
              <w:rPr>
                <w:rFonts w:eastAsia="Times New Roman" w:cs="Calibri"/>
                <w:color w:val="000000"/>
                <w:sz w:val="18"/>
                <w:szCs w:val="18"/>
                <w:lang w:eastAsia="fr-FR"/>
              </w:rPr>
            </w:pPr>
          </w:p>
        </w:tc>
      </w:tr>
      <w:tr w:rsidR="00183414" w:rsidRPr="00183414" w14:paraId="30D5F5A3" w14:textId="77777777" w:rsidTr="00183414">
        <w:trPr>
          <w:gridBefore w:val="1"/>
          <w:wBefore w:w="150" w:type="dxa"/>
          <w:trHeight w:val="300"/>
        </w:trPr>
        <w:tc>
          <w:tcPr>
            <w:tcW w:w="2122" w:type="dxa"/>
            <w:tcBorders>
              <w:top w:val="nil"/>
              <w:left w:val="single" w:sz="4" w:space="0" w:color="auto"/>
              <w:bottom w:val="single" w:sz="4" w:space="0" w:color="auto"/>
              <w:right w:val="nil"/>
            </w:tcBorders>
            <w:shd w:val="clear" w:color="auto" w:fill="auto"/>
            <w:noWrap/>
            <w:vAlign w:val="bottom"/>
            <w:hideMark/>
          </w:tcPr>
          <w:p w14:paraId="01802C98" w14:textId="77777777" w:rsidR="00183414" w:rsidRPr="00183414" w:rsidRDefault="00183414" w:rsidP="00183414">
            <w:pPr>
              <w:spacing w:after="0" w:line="240" w:lineRule="auto"/>
              <w:rPr>
                <w:rFonts w:eastAsia="Times New Roman" w:cs="Calibri"/>
                <w:b/>
                <w:bCs/>
                <w:color w:val="000000"/>
                <w:sz w:val="18"/>
                <w:szCs w:val="18"/>
                <w:lang w:eastAsia="fr-FR"/>
              </w:rPr>
            </w:pPr>
            <w:r w:rsidRPr="00183414">
              <w:rPr>
                <w:rFonts w:eastAsia="Times New Roman" w:cs="Calibri"/>
                <w:b/>
                <w:bCs/>
                <w:color w:val="000000"/>
                <w:sz w:val="18"/>
                <w:szCs w:val="18"/>
                <w:lang w:eastAsia="fr-FR"/>
              </w:rPr>
              <w:t xml:space="preserve">Crapauds Padel Club </w:t>
            </w:r>
          </w:p>
        </w:tc>
        <w:tc>
          <w:tcPr>
            <w:tcW w:w="921" w:type="dxa"/>
            <w:tcBorders>
              <w:top w:val="nil"/>
              <w:left w:val="single" w:sz="4" w:space="0" w:color="auto"/>
              <w:bottom w:val="single" w:sz="4" w:space="0" w:color="auto"/>
              <w:right w:val="single" w:sz="4" w:space="0" w:color="auto"/>
            </w:tcBorders>
            <w:shd w:val="clear" w:color="auto" w:fill="auto"/>
            <w:noWrap/>
            <w:vAlign w:val="bottom"/>
            <w:hideMark/>
          </w:tcPr>
          <w:p w14:paraId="2D3B6157" w14:textId="77777777" w:rsidR="00183414" w:rsidRPr="00183414" w:rsidRDefault="00183414" w:rsidP="00183414">
            <w:pPr>
              <w:spacing w:after="0" w:line="240" w:lineRule="auto"/>
              <w:jc w:val="center"/>
              <w:rPr>
                <w:rFonts w:eastAsia="Times New Roman" w:cs="Calibri"/>
                <w:color w:val="000000"/>
                <w:sz w:val="18"/>
                <w:szCs w:val="18"/>
                <w:lang w:eastAsia="fr-FR"/>
              </w:rPr>
            </w:pPr>
            <w:r w:rsidRPr="00183414">
              <w:rPr>
                <w:rFonts w:eastAsia="Times New Roman" w:cs="Calibri"/>
                <w:color w:val="000000"/>
                <w:sz w:val="18"/>
                <w:szCs w:val="18"/>
                <w:lang w:eastAsia="fr-FR"/>
              </w:rPr>
              <w:t>8 </w:t>
            </w:r>
          </w:p>
        </w:tc>
        <w:tc>
          <w:tcPr>
            <w:tcW w:w="1488" w:type="dxa"/>
            <w:gridSpan w:val="2"/>
            <w:tcBorders>
              <w:top w:val="nil"/>
              <w:left w:val="nil"/>
              <w:bottom w:val="single" w:sz="4" w:space="0" w:color="auto"/>
              <w:right w:val="single" w:sz="4" w:space="0" w:color="auto"/>
            </w:tcBorders>
            <w:shd w:val="clear" w:color="auto" w:fill="auto"/>
            <w:noWrap/>
            <w:vAlign w:val="bottom"/>
            <w:hideMark/>
          </w:tcPr>
          <w:p w14:paraId="5A122132" w14:textId="77777777" w:rsidR="00183414" w:rsidRPr="00183414" w:rsidRDefault="00183414" w:rsidP="00183414">
            <w:pPr>
              <w:spacing w:after="0" w:line="240" w:lineRule="auto"/>
              <w:jc w:val="center"/>
              <w:rPr>
                <w:rFonts w:eastAsia="Times New Roman" w:cs="Calibri"/>
                <w:color w:val="000000"/>
                <w:sz w:val="18"/>
                <w:szCs w:val="18"/>
                <w:lang w:eastAsia="fr-FR"/>
              </w:rPr>
            </w:pPr>
            <w:r w:rsidRPr="00183414">
              <w:rPr>
                <w:rFonts w:eastAsia="Times New Roman" w:cs="Calibri"/>
                <w:color w:val="000000"/>
                <w:sz w:val="18"/>
                <w:szCs w:val="18"/>
                <w:lang w:eastAsia="fr-FR"/>
              </w:rPr>
              <w:t>455.00 €</w:t>
            </w:r>
          </w:p>
        </w:tc>
        <w:tc>
          <w:tcPr>
            <w:tcW w:w="1419" w:type="dxa"/>
            <w:tcBorders>
              <w:top w:val="nil"/>
              <w:left w:val="nil"/>
              <w:bottom w:val="single" w:sz="4" w:space="0" w:color="auto"/>
              <w:right w:val="single" w:sz="4" w:space="0" w:color="auto"/>
            </w:tcBorders>
            <w:shd w:val="clear" w:color="auto" w:fill="auto"/>
            <w:noWrap/>
            <w:vAlign w:val="bottom"/>
            <w:hideMark/>
          </w:tcPr>
          <w:p w14:paraId="0490514C" w14:textId="77777777" w:rsidR="00183414" w:rsidRPr="00183414" w:rsidRDefault="00183414" w:rsidP="00183414">
            <w:pPr>
              <w:spacing w:after="0" w:line="240" w:lineRule="auto"/>
              <w:jc w:val="center"/>
              <w:rPr>
                <w:rFonts w:eastAsia="Times New Roman" w:cs="Calibri"/>
                <w:color w:val="000000"/>
                <w:sz w:val="18"/>
                <w:szCs w:val="18"/>
                <w:lang w:eastAsia="fr-FR"/>
              </w:rPr>
            </w:pPr>
            <w:r w:rsidRPr="00183414">
              <w:rPr>
                <w:rFonts w:eastAsia="Times New Roman" w:cs="Calibri"/>
                <w:color w:val="000000"/>
                <w:sz w:val="18"/>
                <w:szCs w:val="18"/>
                <w:lang w:eastAsia="fr-FR"/>
              </w:rPr>
              <w:t> </w:t>
            </w:r>
          </w:p>
        </w:tc>
        <w:tc>
          <w:tcPr>
            <w:tcW w:w="1164" w:type="dxa"/>
            <w:gridSpan w:val="2"/>
            <w:tcBorders>
              <w:top w:val="nil"/>
              <w:left w:val="nil"/>
              <w:bottom w:val="single" w:sz="4" w:space="0" w:color="auto"/>
              <w:right w:val="single" w:sz="4" w:space="0" w:color="auto"/>
            </w:tcBorders>
            <w:shd w:val="clear" w:color="auto" w:fill="auto"/>
            <w:noWrap/>
            <w:vAlign w:val="bottom"/>
            <w:hideMark/>
          </w:tcPr>
          <w:p w14:paraId="2F8B8F67" w14:textId="77777777" w:rsidR="00183414" w:rsidRPr="00183414" w:rsidRDefault="00183414" w:rsidP="00183414">
            <w:pPr>
              <w:spacing w:after="0" w:line="240" w:lineRule="auto"/>
              <w:jc w:val="center"/>
              <w:rPr>
                <w:rFonts w:eastAsia="Times New Roman" w:cs="Calibri"/>
                <w:color w:val="000000"/>
                <w:sz w:val="16"/>
                <w:szCs w:val="16"/>
                <w:lang w:eastAsia="fr-FR"/>
              </w:rPr>
            </w:pPr>
            <w:r w:rsidRPr="00183414">
              <w:rPr>
                <w:rFonts w:eastAsia="Times New Roman" w:cs="Calibri"/>
                <w:color w:val="000000"/>
                <w:sz w:val="16"/>
                <w:szCs w:val="16"/>
                <w:lang w:eastAsia="fr-FR"/>
              </w:rPr>
              <w:t> </w:t>
            </w:r>
          </w:p>
        </w:tc>
        <w:tc>
          <w:tcPr>
            <w:tcW w:w="3654" w:type="dxa"/>
            <w:tcBorders>
              <w:top w:val="nil"/>
              <w:left w:val="nil"/>
              <w:bottom w:val="single" w:sz="4" w:space="0" w:color="auto"/>
              <w:right w:val="single" w:sz="4" w:space="0" w:color="auto"/>
            </w:tcBorders>
          </w:tcPr>
          <w:p w14:paraId="18091E23" w14:textId="77777777" w:rsidR="00183414" w:rsidRPr="00183414" w:rsidRDefault="00183414" w:rsidP="00183414">
            <w:pPr>
              <w:spacing w:after="0" w:line="240" w:lineRule="auto"/>
              <w:rPr>
                <w:rFonts w:eastAsia="Times New Roman" w:cs="Calibri"/>
                <w:color w:val="000000"/>
                <w:sz w:val="16"/>
                <w:szCs w:val="16"/>
                <w:lang w:eastAsia="fr-FR"/>
              </w:rPr>
            </w:pPr>
            <w:r w:rsidRPr="00183414">
              <w:rPr>
                <w:rFonts w:eastAsia="Times New Roman" w:cs="Calibri"/>
                <w:color w:val="000000"/>
                <w:sz w:val="16"/>
                <w:szCs w:val="16"/>
                <w:lang w:eastAsia="fr-FR"/>
              </w:rPr>
              <w:t>135 € (= fonctionnement) + 320 € (= 8 adhérents)</w:t>
            </w:r>
          </w:p>
        </w:tc>
      </w:tr>
      <w:tr w:rsidR="00183414" w:rsidRPr="00183414" w14:paraId="05C55F14" w14:textId="77777777" w:rsidTr="00183414">
        <w:trPr>
          <w:gridBefore w:val="1"/>
          <w:wBefore w:w="150" w:type="dxa"/>
          <w:trHeight w:val="300"/>
        </w:trPr>
        <w:tc>
          <w:tcPr>
            <w:tcW w:w="2122" w:type="dxa"/>
            <w:tcBorders>
              <w:top w:val="nil"/>
              <w:left w:val="single" w:sz="4" w:space="0" w:color="auto"/>
              <w:bottom w:val="single" w:sz="4" w:space="0" w:color="auto"/>
              <w:right w:val="nil"/>
            </w:tcBorders>
            <w:shd w:val="clear" w:color="auto" w:fill="auto"/>
            <w:noWrap/>
            <w:vAlign w:val="bottom"/>
            <w:hideMark/>
          </w:tcPr>
          <w:p w14:paraId="1B3D4EA6" w14:textId="77777777" w:rsidR="00183414" w:rsidRPr="00183414" w:rsidRDefault="00183414" w:rsidP="00183414">
            <w:pPr>
              <w:spacing w:after="0" w:line="240" w:lineRule="auto"/>
              <w:rPr>
                <w:rFonts w:eastAsia="Times New Roman" w:cs="Calibri"/>
                <w:b/>
                <w:bCs/>
                <w:color w:val="000000"/>
                <w:sz w:val="18"/>
                <w:szCs w:val="18"/>
                <w:lang w:eastAsia="fr-FR"/>
              </w:rPr>
            </w:pPr>
            <w:r w:rsidRPr="00183414">
              <w:rPr>
                <w:rFonts w:eastAsia="Times New Roman" w:cs="Calibri"/>
                <w:b/>
                <w:bCs/>
                <w:color w:val="000000"/>
                <w:sz w:val="18"/>
                <w:szCs w:val="18"/>
                <w:lang w:eastAsia="fr-FR"/>
              </w:rPr>
              <w:t xml:space="preserve">Club Taekwondo Sillans </w:t>
            </w:r>
          </w:p>
        </w:tc>
        <w:tc>
          <w:tcPr>
            <w:tcW w:w="921" w:type="dxa"/>
            <w:tcBorders>
              <w:top w:val="nil"/>
              <w:left w:val="single" w:sz="4" w:space="0" w:color="auto"/>
              <w:bottom w:val="single" w:sz="4" w:space="0" w:color="auto"/>
              <w:right w:val="single" w:sz="4" w:space="0" w:color="auto"/>
            </w:tcBorders>
            <w:shd w:val="clear" w:color="auto" w:fill="auto"/>
            <w:noWrap/>
            <w:vAlign w:val="bottom"/>
            <w:hideMark/>
          </w:tcPr>
          <w:p w14:paraId="19FF0761" w14:textId="77777777" w:rsidR="00183414" w:rsidRPr="00183414" w:rsidRDefault="00183414" w:rsidP="00183414">
            <w:pPr>
              <w:spacing w:after="0" w:line="240" w:lineRule="auto"/>
              <w:jc w:val="center"/>
              <w:rPr>
                <w:rFonts w:eastAsia="Times New Roman" w:cs="Calibri"/>
                <w:color w:val="000000"/>
                <w:sz w:val="18"/>
                <w:szCs w:val="18"/>
                <w:lang w:eastAsia="fr-FR"/>
              </w:rPr>
            </w:pPr>
            <w:r w:rsidRPr="00183414">
              <w:rPr>
                <w:rFonts w:eastAsia="Times New Roman" w:cs="Calibri"/>
                <w:color w:val="000000"/>
                <w:sz w:val="18"/>
                <w:szCs w:val="18"/>
                <w:lang w:eastAsia="fr-FR"/>
              </w:rPr>
              <w:t>31</w:t>
            </w:r>
          </w:p>
        </w:tc>
        <w:tc>
          <w:tcPr>
            <w:tcW w:w="1488" w:type="dxa"/>
            <w:gridSpan w:val="2"/>
            <w:tcBorders>
              <w:top w:val="nil"/>
              <w:left w:val="nil"/>
              <w:bottom w:val="single" w:sz="4" w:space="0" w:color="auto"/>
              <w:right w:val="single" w:sz="4" w:space="0" w:color="auto"/>
            </w:tcBorders>
            <w:shd w:val="clear" w:color="auto" w:fill="auto"/>
            <w:noWrap/>
            <w:vAlign w:val="bottom"/>
            <w:hideMark/>
          </w:tcPr>
          <w:p w14:paraId="67CADC3E" w14:textId="77777777" w:rsidR="00183414" w:rsidRPr="00183414" w:rsidRDefault="00183414" w:rsidP="00183414">
            <w:pPr>
              <w:spacing w:after="0" w:line="240" w:lineRule="auto"/>
              <w:jc w:val="center"/>
              <w:rPr>
                <w:rFonts w:eastAsia="Times New Roman" w:cs="Calibri"/>
                <w:color w:val="000000"/>
                <w:sz w:val="18"/>
                <w:szCs w:val="18"/>
                <w:lang w:eastAsia="fr-FR"/>
              </w:rPr>
            </w:pPr>
            <w:r w:rsidRPr="00183414">
              <w:rPr>
                <w:rFonts w:eastAsia="Times New Roman" w:cs="Calibri"/>
                <w:color w:val="000000"/>
                <w:sz w:val="18"/>
                <w:szCs w:val="18"/>
                <w:lang w:eastAsia="fr-FR"/>
              </w:rPr>
              <w:t>1240.00 €</w:t>
            </w:r>
          </w:p>
        </w:tc>
        <w:tc>
          <w:tcPr>
            <w:tcW w:w="1419" w:type="dxa"/>
            <w:tcBorders>
              <w:top w:val="nil"/>
              <w:left w:val="nil"/>
              <w:bottom w:val="single" w:sz="4" w:space="0" w:color="auto"/>
              <w:right w:val="single" w:sz="4" w:space="0" w:color="auto"/>
            </w:tcBorders>
            <w:shd w:val="clear" w:color="auto" w:fill="auto"/>
            <w:noWrap/>
            <w:vAlign w:val="bottom"/>
            <w:hideMark/>
          </w:tcPr>
          <w:p w14:paraId="6C7025B7" w14:textId="77777777" w:rsidR="00183414" w:rsidRPr="00183414" w:rsidRDefault="00183414" w:rsidP="00183414">
            <w:pPr>
              <w:spacing w:after="0" w:line="240" w:lineRule="auto"/>
              <w:jc w:val="center"/>
              <w:rPr>
                <w:rFonts w:eastAsia="Times New Roman" w:cs="Calibri"/>
                <w:color w:val="000000"/>
                <w:sz w:val="18"/>
                <w:szCs w:val="18"/>
                <w:lang w:eastAsia="fr-FR"/>
              </w:rPr>
            </w:pPr>
            <w:r w:rsidRPr="00183414">
              <w:rPr>
                <w:rFonts w:eastAsia="Times New Roman" w:cs="Calibri"/>
                <w:color w:val="000000"/>
                <w:sz w:val="18"/>
                <w:szCs w:val="18"/>
                <w:lang w:eastAsia="fr-FR"/>
              </w:rPr>
              <w:t> </w:t>
            </w:r>
          </w:p>
        </w:tc>
        <w:tc>
          <w:tcPr>
            <w:tcW w:w="1164" w:type="dxa"/>
            <w:gridSpan w:val="2"/>
            <w:tcBorders>
              <w:top w:val="nil"/>
              <w:left w:val="nil"/>
              <w:bottom w:val="single" w:sz="4" w:space="0" w:color="auto"/>
              <w:right w:val="single" w:sz="4" w:space="0" w:color="auto"/>
            </w:tcBorders>
            <w:shd w:val="clear" w:color="auto" w:fill="auto"/>
            <w:noWrap/>
            <w:vAlign w:val="bottom"/>
            <w:hideMark/>
          </w:tcPr>
          <w:p w14:paraId="2563CC9A" w14:textId="77777777" w:rsidR="00183414" w:rsidRPr="00183414" w:rsidRDefault="00183414" w:rsidP="00183414">
            <w:pPr>
              <w:spacing w:after="0" w:line="240" w:lineRule="auto"/>
              <w:jc w:val="center"/>
              <w:rPr>
                <w:rFonts w:eastAsia="Times New Roman" w:cs="Calibri"/>
                <w:color w:val="000000"/>
                <w:sz w:val="18"/>
                <w:szCs w:val="18"/>
                <w:lang w:eastAsia="fr-FR"/>
              </w:rPr>
            </w:pPr>
            <w:r w:rsidRPr="00183414">
              <w:rPr>
                <w:rFonts w:eastAsia="Times New Roman" w:cs="Calibri"/>
                <w:color w:val="000000"/>
                <w:sz w:val="18"/>
                <w:szCs w:val="18"/>
                <w:lang w:eastAsia="fr-FR"/>
              </w:rPr>
              <w:t> </w:t>
            </w:r>
          </w:p>
        </w:tc>
        <w:tc>
          <w:tcPr>
            <w:tcW w:w="3654" w:type="dxa"/>
            <w:tcBorders>
              <w:top w:val="nil"/>
              <w:left w:val="nil"/>
              <w:bottom w:val="single" w:sz="4" w:space="0" w:color="auto"/>
              <w:right w:val="single" w:sz="4" w:space="0" w:color="auto"/>
            </w:tcBorders>
          </w:tcPr>
          <w:p w14:paraId="00ACF1D0" w14:textId="77777777" w:rsidR="00183414" w:rsidRPr="00183414" w:rsidRDefault="00183414" w:rsidP="00183414">
            <w:pPr>
              <w:spacing w:after="0" w:line="240" w:lineRule="auto"/>
              <w:rPr>
                <w:rFonts w:eastAsia="Times New Roman" w:cs="Calibri"/>
                <w:color w:val="000000"/>
                <w:sz w:val="18"/>
                <w:szCs w:val="18"/>
                <w:lang w:eastAsia="fr-FR"/>
              </w:rPr>
            </w:pPr>
          </w:p>
        </w:tc>
      </w:tr>
      <w:tr w:rsidR="00183414" w:rsidRPr="00183414" w14:paraId="2BBE41CA" w14:textId="77777777" w:rsidTr="00183414">
        <w:trPr>
          <w:gridBefore w:val="1"/>
          <w:wBefore w:w="150" w:type="dxa"/>
          <w:trHeight w:val="300"/>
        </w:trPr>
        <w:tc>
          <w:tcPr>
            <w:tcW w:w="2122" w:type="dxa"/>
            <w:tcBorders>
              <w:top w:val="nil"/>
              <w:left w:val="single" w:sz="4" w:space="0" w:color="auto"/>
              <w:bottom w:val="single" w:sz="4" w:space="0" w:color="auto"/>
              <w:right w:val="nil"/>
            </w:tcBorders>
            <w:shd w:val="clear" w:color="auto" w:fill="auto"/>
            <w:noWrap/>
            <w:vAlign w:val="bottom"/>
            <w:hideMark/>
          </w:tcPr>
          <w:p w14:paraId="7FDD43AD" w14:textId="77777777" w:rsidR="00183414" w:rsidRPr="00183414" w:rsidRDefault="00183414" w:rsidP="00183414">
            <w:pPr>
              <w:spacing w:after="0" w:line="240" w:lineRule="auto"/>
              <w:rPr>
                <w:rFonts w:eastAsia="Times New Roman" w:cs="Calibri"/>
                <w:b/>
                <w:bCs/>
                <w:color w:val="000000"/>
                <w:sz w:val="18"/>
                <w:szCs w:val="18"/>
                <w:lang w:eastAsia="fr-FR"/>
              </w:rPr>
            </w:pPr>
            <w:r w:rsidRPr="00183414">
              <w:rPr>
                <w:rFonts w:eastAsia="Times New Roman" w:cs="Calibri"/>
                <w:b/>
                <w:bCs/>
                <w:color w:val="000000"/>
                <w:sz w:val="18"/>
                <w:szCs w:val="18"/>
                <w:lang w:eastAsia="fr-FR"/>
              </w:rPr>
              <w:t>Les Manchos</w:t>
            </w:r>
          </w:p>
        </w:tc>
        <w:tc>
          <w:tcPr>
            <w:tcW w:w="921" w:type="dxa"/>
            <w:tcBorders>
              <w:top w:val="nil"/>
              <w:left w:val="single" w:sz="4" w:space="0" w:color="auto"/>
              <w:bottom w:val="single" w:sz="4" w:space="0" w:color="auto"/>
              <w:right w:val="single" w:sz="4" w:space="0" w:color="auto"/>
            </w:tcBorders>
            <w:shd w:val="clear" w:color="auto" w:fill="auto"/>
            <w:noWrap/>
            <w:vAlign w:val="bottom"/>
            <w:hideMark/>
          </w:tcPr>
          <w:p w14:paraId="667A3F23" w14:textId="77777777" w:rsidR="00183414" w:rsidRPr="00183414" w:rsidRDefault="00183414" w:rsidP="00183414">
            <w:pPr>
              <w:spacing w:after="0" w:line="240" w:lineRule="auto"/>
              <w:jc w:val="center"/>
              <w:rPr>
                <w:rFonts w:eastAsia="Times New Roman" w:cs="Calibri"/>
                <w:color w:val="000000"/>
                <w:sz w:val="18"/>
                <w:szCs w:val="18"/>
                <w:lang w:eastAsia="fr-FR"/>
              </w:rPr>
            </w:pPr>
            <w:r w:rsidRPr="00183414">
              <w:rPr>
                <w:rFonts w:eastAsia="Times New Roman" w:cs="Calibri"/>
                <w:color w:val="000000"/>
                <w:sz w:val="18"/>
                <w:szCs w:val="18"/>
                <w:lang w:eastAsia="fr-FR"/>
              </w:rPr>
              <w:t> </w:t>
            </w:r>
          </w:p>
        </w:tc>
        <w:tc>
          <w:tcPr>
            <w:tcW w:w="1488" w:type="dxa"/>
            <w:gridSpan w:val="2"/>
            <w:tcBorders>
              <w:top w:val="nil"/>
              <w:left w:val="nil"/>
              <w:bottom w:val="single" w:sz="4" w:space="0" w:color="auto"/>
              <w:right w:val="single" w:sz="4" w:space="0" w:color="auto"/>
            </w:tcBorders>
            <w:shd w:val="clear" w:color="auto" w:fill="auto"/>
            <w:noWrap/>
            <w:vAlign w:val="bottom"/>
            <w:hideMark/>
          </w:tcPr>
          <w:p w14:paraId="7AD502E5" w14:textId="77777777" w:rsidR="00183414" w:rsidRPr="00183414" w:rsidRDefault="00183414" w:rsidP="00183414">
            <w:pPr>
              <w:spacing w:after="0" w:line="240" w:lineRule="auto"/>
              <w:jc w:val="center"/>
              <w:rPr>
                <w:rFonts w:eastAsia="Times New Roman" w:cs="Calibri"/>
                <w:color w:val="000000"/>
                <w:sz w:val="18"/>
                <w:szCs w:val="18"/>
                <w:lang w:eastAsia="fr-FR"/>
              </w:rPr>
            </w:pPr>
            <w:r w:rsidRPr="00183414">
              <w:rPr>
                <w:rFonts w:eastAsia="Times New Roman" w:cs="Calibri"/>
                <w:color w:val="000000"/>
                <w:sz w:val="18"/>
                <w:szCs w:val="18"/>
                <w:lang w:eastAsia="fr-FR"/>
              </w:rPr>
              <w:t> 135.00 €</w:t>
            </w:r>
          </w:p>
        </w:tc>
        <w:tc>
          <w:tcPr>
            <w:tcW w:w="1419" w:type="dxa"/>
            <w:tcBorders>
              <w:top w:val="nil"/>
              <w:left w:val="nil"/>
              <w:bottom w:val="single" w:sz="4" w:space="0" w:color="auto"/>
              <w:right w:val="single" w:sz="4" w:space="0" w:color="auto"/>
            </w:tcBorders>
            <w:shd w:val="clear" w:color="auto" w:fill="auto"/>
            <w:noWrap/>
            <w:vAlign w:val="bottom"/>
            <w:hideMark/>
          </w:tcPr>
          <w:p w14:paraId="58DCFB95" w14:textId="77777777" w:rsidR="00183414" w:rsidRPr="00183414" w:rsidRDefault="00183414" w:rsidP="00183414">
            <w:pPr>
              <w:spacing w:after="0" w:line="240" w:lineRule="auto"/>
              <w:jc w:val="center"/>
              <w:rPr>
                <w:rFonts w:eastAsia="Times New Roman" w:cs="Calibri"/>
                <w:color w:val="000000"/>
                <w:sz w:val="18"/>
                <w:szCs w:val="18"/>
                <w:lang w:eastAsia="fr-FR"/>
              </w:rPr>
            </w:pPr>
            <w:r w:rsidRPr="00183414">
              <w:rPr>
                <w:rFonts w:eastAsia="Times New Roman" w:cs="Calibri"/>
                <w:color w:val="000000"/>
                <w:sz w:val="18"/>
                <w:szCs w:val="18"/>
                <w:lang w:eastAsia="fr-FR"/>
              </w:rPr>
              <w:t> </w:t>
            </w:r>
          </w:p>
        </w:tc>
        <w:tc>
          <w:tcPr>
            <w:tcW w:w="1164" w:type="dxa"/>
            <w:gridSpan w:val="2"/>
            <w:tcBorders>
              <w:top w:val="nil"/>
              <w:left w:val="nil"/>
              <w:bottom w:val="single" w:sz="4" w:space="0" w:color="auto"/>
              <w:right w:val="single" w:sz="4" w:space="0" w:color="auto"/>
            </w:tcBorders>
            <w:shd w:val="clear" w:color="auto" w:fill="auto"/>
            <w:noWrap/>
            <w:vAlign w:val="bottom"/>
          </w:tcPr>
          <w:p w14:paraId="30AC6EA7" w14:textId="77777777" w:rsidR="00183414" w:rsidRPr="00183414" w:rsidRDefault="00183414" w:rsidP="00183414">
            <w:pPr>
              <w:spacing w:after="0" w:line="240" w:lineRule="auto"/>
              <w:jc w:val="center"/>
              <w:rPr>
                <w:rFonts w:eastAsia="Times New Roman" w:cs="Calibri"/>
                <w:color w:val="000000"/>
                <w:sz w:val="18"/>
                <w:szCs w:val="18"/>
                <w:lang w:eastAsia="fr-FR"/>
              </w:rPr>
            </w:pPr>
          </w:p>
        </w:tc>
        <w:tc>
          <w:tcPr>
            <w:tcW w:w="3654" w:type="dxa"/>
            <w:tcBorders>
              <w:top w:val="nil"/>
              <w:left w:val="nil"/>
              <w:bottom w:val="single" w:sz="4" w:space="0" w:color="auto"/>
              <w:right w:val="single" w:sz="4" w:space="0" w:color="auto"/>
            </w:tcBorders>
          </w:tcPr>
          <w:p w14:paraId="621DC93E" w14:textId="77777777" w:rsidR="00183414" w:rsidRPr="00183414" w:rsidRDefault="00183414" w:rsidP="00183414">
            <w:pPr>
              <w:spacing w:after="0" w:line="240" w:lineRule="auto"/>
              <w:rPr>
                <w:rFonts w:eastAsia="Times New Roman" w:cs="Calibri"/>
                <w:color w:val="000000"/>
                <w:sz w:val="18"/>
                <w:szCs w:val="18"/>
                <w:lang w:eastAsia="fr-FR"/>
              </w:rPr>
            </w:pPr>
          </w:p>
        </w:tc>
      </w:tr>
      <w:tr w:rsidR="00183414" w:rsidRPr="00183414" w14:paraId="48C37A0B" w14:textId="77777777" w:rsidTr="00183414">
        <w:trPr>
          <w:gridBefore w:val="1"/>
          <w:wBefore w:w="150" w:type="dxa"/>
          <w:trHeight w:val="300"/>
        </w:trPr>
        <w:tc>
          <w:tcPr>
            <w:tcW w:w="2122" w:type="dxa"/>
            <w:tcBorders>
              <w:top w:val="nil"/>
              <w:left w:val="single" w:sz="4" w:space="0" w:color="auto"/>
              <w:bottom w:val="single" w:sz="4" w:space="0" w:color="auto"/>
              <w:right w:val="nil"/>
            </w:tcBorders>
            <w:shd w:val="clear" w:color="auto" w:fill="auto"/>
            <w:noWrap/>
            <w:vAlign w:val="bottom"/>
            <w:hideMark/>
          </w:tcPr>
          <w:p w14:paraId="3CEEBC4C" w14:textId="77777777" w:rsidR="00183414" w:rsidRPr="00183414" w:rsidRDefault="00183414" w:rsidP="00183414">
            <w:pPr>
              <w:spacing w:after="0" w:line="240" w:lineRule="auto"/>
              <w:rPr>
                <w:rFonts w:eastAsia="Times New Roman" w:cs="Calibri"/>
                <w:b/>
                <w:bCs/>
                <w:color w:val="000000"/>
                <w:sz w:val="18"/>
                <w:szCs w:val="18"/>
                <w:lang w:eastAsia="fr-FR"/>
              </w:rPr>
            </w:pPr>
            <w:r w:rsidRPr="00183414">
              <w:rPr>
                <w:rFonts w:eastAsia="Times New Roman" w:cs="Calibri"/>
                <w:b/>
                <w:bCs/>
                <w:color w:val="000000"/>
                <w:sz w:val="18"/>
                <w:szCs w:val="18"/>
                <w:lang w:eastAsia="fr-FR"/>
              </w:rPr>
              <w:t>Amitié Sport Loisir (foot)</w:t>
            </w:r>
          </w:p>
        </w:tc>
        <w:tc>
          <w:tcPr>
            <w:tcW w:w="921" w:type="dxa"/>
            <w:tcBorders>
              <w:top w:val="nil"/>
              <w:left w:val="single" w:sz="4" w:space="0" w:color="auto"/>
              <w:bottom w:val="single" w:sz="4" w:space="0" w:color="auto"/>
              <w:right w:val="single" w:sz="4" w:space="0" w:color="auto"/>
            </w:tcBorders>
            <w:shd w:val="clear" w:color="auto" w:fill="auto"/>
            <w:noWrap/>
            <w:vAlign w:val="bottom"/>
            <w:hideMark/>
          </w:tcPr>
          <w:p w14:paraId="2DBA8840" w14:textId="77777777" w:rsidR="00183414" w:rsidRPr="00183414" w:rsidRDefault="00183414" w:rsidP="00183414">
            <w:pPr>
              <w:spacing w:after="0" w:line="240" w:lineRule="auto"/>
              <w:jc w:val="center"/>
              <w:rPr>
                <w:rFonts w:eastAsia="Times New Roman" w:cs="Calibri"/>
                <w:color w:val="000000"/>
                <w:sz w:val="18"/>
                <w:szCs w:val="18"/>
                <w:lang w:eastAsia="fr-FR"/>
              </w:rPr>
            </w:pPr>
            <w:r w:rsidRPr="00183414">
              <w:rPr>
                <w:rFonts w:eastAsia="Times New Roman" w:cs="Calibri"/>
                <w:color w:val="000000"/>
                <w:sz w:val="18"/>
                <w:szCs w:val="18"/>
                <w:lang w:eastAsia="fr-FR"/>
              </w:rPr>
              <w:t> </w:t>
            </w:r>
          </w:p>
        </w:tc>
        <w:tc>
          <w:tcPr>
            <w:tcW w:w="1488" w:type="dxa"/>
            <w:gridSpan w:val="2"/>
            <w:tcBorders>
              <w:top w:val="nil"/>
              <w:left w:val="nil"/>
              <w:bottom w:val="single" w:sz="4" w:space="0" w:color="auto"/>
              <w:right w:val="single" w:sz="4" w:space="0" w:color="auto"/>
            </w:tcBorders>
            <w:shd w:val="clear" w:color="auto" w:fill="auto"/>
            <w:noWrap/>
            <w:vAlign w:val="bottom"/>
            <w:hideMark/>
          </w:tcPr>
          <w:p w14:paraId="6809D484" w14:textId="77777777" w:rsidR="00183414" w:rsidRPr="00183414" w:rsidRDefault="00183414" w:rsidP="00183414">
            <w:pPr>
              <w:spacing w:after="0" w:line="240" w:lineRule="auto"/>
              <w:jc w:val="center"/>
              <w:rPr>
                <w:rFonts w:eastAsia="Times New Roman" w:cs="Calibri"/>
                <w:color w:val="000000"/>
                <w:sz w:val="18"/>
                <w:szCs w:val="18"/>
                <w:lang w:eastAsia="fr-FR"/>
              </w:rPr>
            </w:pPr>
          </w:p>
        </w:tc>
        <w:tc>
          <w:tcPr>
            <w:tcW w:w="1419" w:type="dxa"/>
            <w:tcBorders>
              <w:top w:val="nil"/>
              <w:left w:val="nil"/>
              <w:bottom w:val="single" w:sz="4" w:space="0" w:color="auto"/>
              <w:right w:val="single" w:sz="4" w:space="0" w:color="auto"/>
            </w:tcBorders>
            <w:shd w:val="clear" w:color="auto" w:fill="auto"/>
            <w:noWrap/>
            <w:vAlign w:val="bottom"/>
            <w:hideMark/>
          </w:tcPr>
          <w:p w14:paraId="5C2AC0EA" w14:textId="77777777" w:rsidR="00183414" w:rsidRPr="00183414" w:rsidRDefault="00183414" w:rsidP="00183414">
            <w:pPr>
              <w:spacing w:after="0" w:line="240" w:lineRule="auto"/>
              <w:jc w:val="center"/>
              <w:rPr>
                <w:rFonts w:eastAsia="Times New Roman" w:cs="Calibri"/>
                <w:color w:val="000000"/>
                <w:sz w:val="18"/>
                <w:szCs w:val="18"/>
                <w:lang w:eastAsia="fr-FR"/>
              </w:rPr>
            </w:pPr>
            <w:r w:rsidRPr="00183414">
              <w:rPr>
                <w:rFonts w:eastAsia="Times New Roman" w:cs="Calibri"/>
                <w:color w:val="000000"/>
                <w:sz w:val="18"/>
                <w:szCs w:val="18"/>
                <w:lang w:eastAsia="fr-FR"/>
              </w:rPr>
              <w:t> </w:t>
            </w:r>
          </w:p>
        </w:tc>
        <w:tc>
          <w:tcPr>
            <w:tcW w:w="1164" w:type="dxa"/>
            <w:gridSpan w:val="2"/>
            <w:tcBorders>
              <w:top w:val="nil"/>
              <w:left w:val="nil"/>
              <w:bottom w:val="single" w:sz="4" w:space="0" w:color="auto"/>
              <w:right w:val="single" w:sz="4" w:space="0" w:color="auto"/>
            </w:tcBorders>
            <w:shd w:val="clear" w:color="auto" w:fill="auto"/>
            <w:noWrap/>
            <w:vAlign w:val="bottom"/>
            <w:hideMark/>
          </w:tcPr>
          <w:p w14:paraId="6F37BF99" w14:textId="77777777" w:rsidR="00183414" w:rsidRPr="00183414" w:rsidRDefault="00183414" w:rsidP="00183414">
            <w:pPr>
              <w:spacing w:after="0" w:line="240" w:lineRule="auto"/>
              <w:jc w:val="center"/>
              <w:rPr>
                <w:rFonts w:eastAsia="Times New Roman" w:cs="Calibri"/>
                <w:color w:val="000000"/>
                <w:sz w:val="18"/>
                <w:szCs w:val="18"/>
                <w:lang w:eastAsia="fr-FR"/>
              </w:rPr>
            </w:pPr>
            <w:r w:rsidRPr="00183414">
              <w:rPr>
                <w:rFonts w:eastAsia="Times New Roman" w:cs="Calibri"/>
                <w:color w:val="000000"/>
                <w:sz w:val="18"/>
                <w:szCs w:val="18"/>
                <w:lang w:eastAsia="fr-FR"/>
              </w:rPr>
              <w:t> </w:t>
            </w:r>
          </w:p>
        </w:tc>
        <w:tc>
          <w:tcPr>
            <w:tcW w:w="3654" w:type="dxa"/>
            <w:tcBorders>
              <w:top w:val="nil"/>
              <w:left w:val="nil"/>
              <w:bottom w:val="single" w:sz="4" w:space="0" w:color="auto"/>
              <w:right w:val="single" w:sz="4" w:space="0" w:color="auto"/>
            </w:tcBorders>
          </w:tcPr>
          <w:p w14:paraId="48BE54AE" w14:textId="77777777" w:rsidR="00183414" w:rsidRPr="00183414" w:rsidRDefault="00183414" w:rsidP="00183414">
            <w:pPr>
              <w:spacing w:after="0" w:line="240" w:lineRule="auto"/>
              <w:rPr>
                <w:rFonts w:eastAsia="Times New Roman" w:cs="Calibri"/>
                <w:color w:val="000000"/>
                <w:sz w:val="18"/>
                <w:szCs w:val="18"/>
                <w:lang w:eastAsia="fr-FR"/>
              </w:rPr>
            </w:pPr>
            <w:r w:rsidRPr="00183414">
              <w:rPr>
                <w:rFonts w:eastAsia="Times New Roman" w:cs="Calibri"/>
                <w:color w:val="000000"/>
                <w:sz w:val="18"/>
                <w:szCs w:val="18"/>
                <w:lang w:eastAsia="fr-FR"/>
              </w:rPr>
              <w:t xml:space="preserve">Pas de demande </w:t>
            </w:r>
          </w:p>
        </w:tc>
      </w:tr>
      <w:tr w:rsidR="00183414" w:rsidRPr="00183414" w14:paraId="6CB4853E" w14:textId="77777777" w:rsidTr="00183414">
        <w:trPr>
          <w:gridBefore w:val="1"/>
          <w:wBefore w:w="150" w:type="dxa"/>
          <w:trHeight w:val="300"/>
        </w:trPr>
        <w:tc>
          <w:tcPr>
            <w:tcW w:w="2122" w:type="dxa"/>
            <w:tcBorders>
              <w:top w:val="nil"/>
              <w:left w:val="single" w:sz="4" w:space="0" w:color="auto"/>
              <w:bottom w:val="single" w:sz="4" w:space="0" w:color="auto"/>
              <w:right w:val="nil"/>
            </w:tcBorders>
            <w:shd w:val="clear" w:color="auto" w:fill="auto"/>
            <w:noWrap/>
            <w:vAlign w:val="bottom"/>
          </w:tcPr>
          <w:p w14:paraId="0E2DC1E1" w14:textId="77777777" w:rsidR="00183414" w:rsidRPr="00183414" w:rsidRDefault="00183414" w:rsidP="00183414">
            <w:pPr>
              <w:spacing w:after="0" w:line="240" w:lineRule="auto"/>
              <w:rPr>
                <w:rFonts w:eastAsia="Times New Roman" w:cs="Calibri"/>
                <w:b/>
                <w:bCs/>
                <w:color w:val="000000"/>
                <w:sz w:val="18"/>
                <w:szCs w:val="18"/>
                <w:lang w:eastAsia="fr-FR"/>
              </w:rPr>
            </w:pPr>
            <w:r w:rsidRPr="00183414">
              <w:rPr>
                <w:rFonts w:eastAsia="Times New Roman" w:cs="Calibri"/>
                <w:b/>
                <w:bCs/>
                <w:color w:val="000000"/>
                <w:sz w:val="18"/>
                <w:szCs w:val="18"/>
                <w:lang w:eastAsia="fr-FR"/>
              </w:rPr>
              <w:t xml:space="preserve">Sill’Movies </w:t>
            </w:r>
          </w:p>
        </w:tc>
        <w:tc>
          <w:tcPr>
            <w:tcW w:w="921" w:type="dxa"/>
            <w:tcBorders>
              <w:top w:val="nil"/>
              <w:left w:val="single" w:sz="4" w:space="0" w:color="auto"/>
              <w:bottom w:val="single" w:sz="4" w:space="0" w:color="auto"/>
              <w:right w:val="single" w:sz="4" w:space="0" w:color="auto"/>
            </w:tcBorders>
            <w:shd w:val="clear" w:color="auto" w:fill="auto"/>
            <w:noWrap/>
            <w:vAlign w:val="bottom"/>
          </w:tcPr>
          <w:p w14:paraId="0C738BF7" w14:textId="77777777" w:rsidR="00183414" w:rsidRPr="00183414" w:rsidRDefault="00183414" w:rsidP="00183414">
            <w:pPr>
              <w:spacing w:after="0" w:line="240" w:lineRule="auto"/>
              <w:jc w:val="center"/>
              <w:rPr>
                <w:rFonts w:eastAsia="Times New Roman" w:cs="Calibri"/>
                <w:color w:val="000000"/>
                <w:sz w:val="18"/>
                <w:szCs w:val="18"/>
                <w:lang w:eastAsia="fr-FR"/>
              </w:rPr>
            </w:pPr>
            <w:r w:rsidRPr="00183414">
              <w:rPr>
                <w:rFonts w:eastAsia="Times New Roman" w:cs="Calibri"/>
                <w:color w:val="000000"/>
                <w:sz w:val="18"/>
                <w:szCs w:val="18"/>
                <w:lang w:eastAsia="fr-FR"/>
              </w:rPr>
              <w:t>33</w:t>
            </w:r>
          </w:p>
        </w:tc>
        <w:tc>
          <w:tcPr>
            <w:tcW w:w="1488" w:type="dxa"/>
            <w:gridSpan w:val="2"/>
            <w:tcBorders>
              <w:top w:val="nil"/>
              <w:left w:val="nil"/>
              <w:bottom w:val="single" w:sz="4" w:space="0" w:color="auto"/>
              <w:right w:val="single" w:sz="4" w:space="0" w:color="auto"/>
            </w:tcBorders>
            <w:shd w:val="clear" w:color="auto" w:fill="auto"/>
            <w:noWrap/>
            <w:vAlign w:val="bottom"/>
          </w:tcPr>
          <w:p w14:paraId="47CD3130" w14:textId="77777777" w:rsidR="00183414" w:rsidRPr="00183414" w:rsidRDefault="00183414" w:rsidP="00183414">
            <w:pPr>
              <w:spacing w:after="0" w:line="240" w:lineRule="auto"/>
              <w:jc w:val="center"/>
              <w:rPr>
                <w:rFonts w:eastAsia="Times New Roman" w:cs="Calibri"/>
                <w:color w:val="000000"/>
                <w:sz w:val="18"/>
                <w:szCs w:val="18"/>
                <w:lang w:eastAsia="fr-FR"/>
              </w:rPr>
            </w:pPr>
            <w:r w:rsidRPr="00183414">
              <w:rPr>
                <w:rFonts w:eastAsia="Times New Roman" w:cs="Calibri"/>
                <w:color w:val="000000"/>
                <w:sz w:val="18"/>
                <w:szCs w:val="18"/>
                <w:lang w:eastAsia="fr-FR"/>
              </w:rPr>
              <w:t>1320.00 €</w:t>
            </w:r>
          </w:p>
        </w:tc>
        <w:tc>
          <w:tcPr>
            <w:tcW w:w="1419" w:type="dxa"/>
            <w:tcBorders>
              <w:top w:val="nil"/>
              <w:left w:val="nil"/>
              <w:bottom w:val="single" w:sz="4" w:space="0" w:color="auto"/>
              <w:right w:val="single" w:sz="4" w:space="0" w:color="auto"/>
            </w:tcBorders>
            <w:shd w:val="clear" w:color="auto" w:fill="auto"/>
            <w:noWrap/>
            <w:vAlign w:val="bottom"/>
          </w:tcPr>
          <w:p w14:paraId="25E4C998" w14:textId="77777777" w:rsidR="00183414" w:rsidRPr="00183414" w:rsidRDefault="00183414" w:rsidP="00183414">
            <w:pPr>
              <w:spacing w:after="0" w:line="240" w:lineRule="auto"/>
              <w:jc w:val="center"/>
              <w:rPr>
                <w:rFonts w:eastAsia="Times New Roman" w:cs="Calibri"/>
                <w:color w:val="000000"/>
                <w:sz w:val="18"/>
                <w:szCs w:val="18"/>
                <w:lang w:eastAsia="fr-FR"/>
              </w:rPr>
            </w:pPr>
          </w:p>
        </w:tc>
        <w:tc>
          <w:tcPr>
            <w:tcW w:w="1164" w:type="dxa"/>
            <w:gridSpan w:val="2"/>
            <w:tcBorders>
              <w:top w:val="nil"/>
              <w:left w:val="nil"/>
              <w:bottom w:val="single" w:sz="4" w:space="0" w:color="auto"/>
              <w:right w:val="single" w:sz="4" w:space="0" w:color="auto"/>
            </w:tcBorders>
            <w:shd w:val="clear" w:color="auto" w:fill="auto"/>
            <w:noWrap/>
            <w:vAlign w:val="bottom"/>
          </w:tcPr>
          <w:p w14:paraId="551686D0" w14:textId="77777777" w:rsidR="00183414" w:rsidRPr="00183414" w:rsidRDefault="00183414" w:rsidP="00183414">
            <w:pPr>
              <w:spacing w:after="0" w:line="240" w:lineRule="auto"/>
              <w:jc w:val="center"/>
              <w:rPr>
                <w:rFonts w:eastAsia="Times New Roman" w:cs="Calibri"/>
                <w:color w:val="000000"/>
                <w:sz w:val="18"/>
                <w:szCs w:val="18"/>
                <w:lang w:eastAsia="fr-FR"/>
              </w:rPr>
            </w:pPr>
          </w:p>
        </w:tc>
        <w:tc>
          <w:tcPr>
            <w:tcW w:w="3654" w:type="dxa"/>
            <w:tcBorders>
              <w:top w:val="nil"/>
              <w:left w:val="nil"/>
              <w:bottom w:val="single" w:sz="4" w:space="0" w:color="auto"/>
              <w:right w:val="single" w:sz="4" w:space="0" w:color="auto"/>
            </w:tcBorders>
          </w:tcPr>
          <w:p w14:paraId="5C3EB50C" w14:textId="77777777" w:rsidR="00183414" w:rsidRPr="00183414" w:rsidRDefault="00183414" w:rsidP="00183414">
            <w:pPr>
              <w:spacing w:after="0" w:line="240" w:lineRule="auto"/>
              <w:rPr>
                <w:rFonts w:eastAsia="Times New Roman" w:cs="Calibri"/>
                <w:color w:val="000000"/>
                <w:sz w:val="18"/>
                <w:szCs w:val="18"/>
                <w:lang w:eastAsia="fr-FR"/>
              </w:rPr>
            </w:pPr>
          </w:p>
        </w:tc>
      </w:tr>
      <w:tr w:rsidR="00183414" w:rsidRPr="00183414" w14:paraId="110982BD" w14:textId="77777777" w:rsidTr="00183414">
        <w:trPr>
          <w:gridBefore w:val="1"/>
          <w:wBefore w:w="150" w:type="dxa"/>
          <w:trHeight w:val="300"/>
        </w:trPr>
        <w:tc>
          <w:tcPr>
            <w:tcW w:w="2122" w:type="dxa"/>
            <w:tcBorders>
              <w:top w:val="nil"/>
              <w:left w:val="single" w:sz="4" w:space="0" w:color="auto"/>
              <w:bottom w:val="single" w:sz="4" w:space="0" w:color="auto"/>
              <w:right w:val="nil"/>
            </w:tcBorders>
            <w:shd w:val="clear" w:color="auto" w:fill="auto"/>
            <w:noWrap/>
            <w:vAlign w:val="bottom"/>
            <w:hideMark/>
          </w:tcPr>
          <w:p w14:paraId="64688D56" w14:textId="77777777" w:rsidR="00183414" w:rsidRPr="00183414" w:rsidRDefault="00183414" w:rsidP="00183414">
            <w:pPr>
              <w:spacing w:after="0" w:line="240" w:lineRule="auto"/>
              <w:rPr>
                <w:rFonts w:eastAsia="Times New Roman" w:cs="Calibri"/>
                <w:b/>
                <w:bCs/>
                <w:color w:val="000000"/>
                <w:sz w:val="18"/>
                <w:szCs w:val="18"/>
                <w:lang w:eastAsia="fr-FR"/>
              </w:rPr>
            </w:pPr>
            <w:r w:rsidRPr="00183414">
              <w:rPr>
                <w:rFonts w:eastAsia="Times New Roman" w:cs="Calibri"/>
                <w:b/>
                <w:bCs/>
                <w:color w:val="000000"/>
                <w:sz w:val="18"/>
                <w:szCs w:val="18"/>
                <w:lang w:eastAsia="fr-FR"/>
              </w:rPr>
              <w:t>135 BPM</w:t>
            </w:r>
          </w:p>
        </w:tc>
        <w:tc>
          <w:tcPr>
            <w:tcW w:w="921" w:type="dxa"/>
            <w:tcBorders>
              <w:top w:val="nil"/>
              <w:left w:val="single" w:sz="4" w:space="0" w:color="auto"/>
              <w:bottom w:val="single" w:sz="4" w:space="0" w:color="auto"/>
              <w:right w:val="single" w:sz="4" w:space="0" w:color="auto"/>
            </w:tcBorders>
            <w:shd w:val="clear" w:color="auto" w:fill="auto"/>
            <w:noWrap/>
            <w:vAlign w:val="bottom"/>
            <w:hideMark/>
          </w:tcPr>
          <w:p w14:paraId="1A031926" w14:textId="77777777" w:rsidR="00183414" w:rsidRPr="00183414" w:rsidRDefault="00183414" w:rsidP="00183414">
            <w:pPr>
              <w:spacing w:after="0" w:line="240" w:lineRule="auto"/>
              <w:jc w:val="center"/>
              <w:rPr>
                <w:rFonts w:eastAsia="Times New Roman" w:cs="Calibri"/>
                <w:color w:val="000000"/>
                <w:sz w:val="18"/>
                <w:szCs w:val="18"/>
                <w:lang w:eastAsia="fr-FR"/>
              </w:rPr>
            </w:pPr>
          </w:p>
        </w:tc>
        <w:tc>
          <w:tcPr>
            <w:tcW w:w="1488" w:type="dxa"/>
            <w:gridSpan w:val="2"/>
            <w:tcBorders>
              <w:top w:val="nil"/>
              <w:left w:val="nil"/>
              <w:bottom w:val="single" w:sz="4" w:space="0" w:color="auto"/>
              <w:right w:val="single" w:sz="4" w:space="0" w:color="auto"/>
            </w:tcBorders>
            <w:shd w:val="clear" w:color="auto" w:fill="auto"/>
            <w:noWrap/>
            <w:vAlign w:val="bottom"/>
            <w:hideMark/>
          </w:tcPr>
          <w:p w14:paraId="03E898C8" w14:textId="77777777" w:rsidR="00183414" w:rsidRPr="00183414" w:rsidRDefault="00183414" w:rsidP="00183414">
            <w:pPr>
              <w:spacing w:after="0" w:line="240" w:lineRule="auto"/>
              <w:jc w:val="center"/>
              <w:rPr>
                <w:rFonts w:eastAsia="Times New Roman" w:cs="Calibri"/>
                <w:color w:val="000000"/>
                <w:sz w:val="18"/>
                <w:szCs w:val="18"/>
                <w:lang w:eastAsia="fr-FR"/>
              </w:rPr>
            </w:pPr>
            <w:r w:rsidRPr="00183414">
              <w:rPr>
                <w:rFonts w:eastAsia="Times New Roman" w:cs="Calibri"/>
                <w:color w:val="000000"/>
                <w:sz w:val="18"/>
                <w:szCs w:val="18"/>
                <w:lang w:eastAsia="fr-FR"/>
              </w:rPr>
              <w:t>135,00 €</w:t>
            </w:r>
          </w:p>
        </w:tc>
        <w:tc>
          <w:tcPr>
            <w:tcW w:w="1419" w:type="dxa"/>
            <w:tcBorders>
              <w:top w:val="nil"/>
              <w:left w:val="nil"/>
              <w:bottom w:val="single" w:sz="4" w:space="0" w:color="auto"/>
              <w:right w:val="single" w:sz="4" w:space="0" w:color="auto"/>
            </w:tcBorders>
            <w:shd w:val="clear" w:color="auto" w:fill="auto"/>
            <w:noWrap/>
            <w:vAlign w:val="bottom"/>
            <w:hideMark/>
          </w:tcPr>
          <w:p w14:paraId="0D39D932" w14:textId="77777777" w:rsidR="00183414" w:rsidRPr="00183414" w:rsidRDefault="00183414" w:rsidP="00183414">
            <w:pPr>
              <w:spacing w:after="0" w:line="240" w:lineRule="auto"/>
              <w:jc w:val="center"/>
              <w:rPr>
                <w:rFonts w:eastAsia="Times New Roman" w:cs="Calibri"/>
                <w:color w:val="000000"/>
                <w:sz w:val="18"/>
                <w:szCs w:val="18"/>
                <w:lang w:eastAsia="fr-FR"/>
              </w:rPr>
            </w:pPr>
            <w:r w:rsidRPr="00183414">
              <w:rPr>
                <w:rFonts w:eastAsia="Times New Roman" w:cs="Calibri"/>
                <w:color w:val="000000"/>
                <w:sz w:val="18"/>
                <w:szCs w:val="18"/>
                <w:lang w:eastAsia="fr-FR"/>
              </w:rPr>
              <w:t> </w:t>
            </w:r>
          </w:p>
        </w:tc>
        <w:tc>
          <w:tcPr>
            <w:tcW w:w="1164" w:type="dxa"/>
            <w:gridSpan w:val="2"/>
            <w:tcBorders>
              <w:top w:val="nil"/>
              <w:left w:val="nil"/>
              <w:bottom w:val="single" w:sz="4" w:space="0" w:color="auto"/>
              <w:right w:val="single" w:sz="4" w:space="0" w:color="auto"/>
            </w:tcBorders>
            <w:shd w:val="clear" w:color="auto" w:fill="auto"/>
            <w:noWrap/>
            <w:vAlign w:val="bottom"/>
            <w:hideMark/>
          </w:tcPr>
          <w:p w14:paraId="7F4E10E7" w14:textId="77777777" w:rsidR="00183414" w:rsidRPr="00183414" w:rsidRDefault="00183414" w:rsidP="00183414">
            <w:pPr>
              <w:spacing w:after="0" w:line="240" w:lineRule="auto"/>
              <w:jc w:val="center"/>
              <w:rPr>
                <w:rFonts w:eastAsia="Times New Roman" w:cs="Calibri"/>
                <w:color w:val="000000"/>
                <w:sz w:val="18"/>
                <w:szCs w:val="18"/>
                <w:lang w:eastAsia="fr-FR"/>
              </w:rPr>
            </w:pPr>
            <w:r w:rsidRPr="00183414">
              <w:rPr>
                <w:rFonts w:eastAsia="Times New Roman" w:cs="Calibri"/>
                <w:color w:val="000000"/>
                <w:sz w:val="18"/>
                <w:szCs w:val="18"/>
                <w:lang w:eastAsia="fr-FR"/>
              </w:rPr>
              <w:t> </w:t>
            </w:r>
          </w:p>
        </w:tc>
        <w:tc>
          <w:tcPr>
            <w:tcW w:w="3654" w:type="dxa"/>
            <w:tcBorders>
              <w:top w:val="nil"/>
              <w:left w:val="nil"/>
              <w:bottom w:val="single" w:sz="4" w:space="0" w:color="auto"/>
              <w:right w:val="single" w:sz="4" w:space="0" w:color="auto"/>
            </w:tcBorders>
          </w:tcPr>
          <w:p w14:paraId="70EB6188" w14:textId="77777777" w:rsidR="00183414" w:rsidRPr="00183414" w:rsidRDefault="00183414" w:rsidP="00183414">
            <w:pPr>
              <w:spacing w:after="0" w:line="240" w:lineRule="auto"/>
              <w:rPr>
                <w:rFonts w:eastAsia="Times New Roman" w:cs="Calibri"/>
                <w:color w:val="000000"/>
                <w:sz w:val="18"/>
                <w:szCs w:val="18"/>
                <w:lang w:eastAsia="fr-FR"/>
              </w:rPr>
            </w:pPr>
          </w:p>
        </w:tc>
      </w:tr>
      <w:tr w:rsidR="00183414" w:rsidRPr="00183414" w14:paraId="6D461D3D" w14:textId="77777777" w:rsidTr="00183414">
        <w:trPr>
          <w:gridBefore w:val="1"/>
          <w:wBefore w:w="150" w:type="dxa"/>
          <w:trHeight w:val="300"/>
        </w:trPr>
        <w:tc>
          <w:tcPr>
            <w:tcW w:w="2122" w:type="dxa"/>
            <w:tcBorders>
              <w:top w:val="nil"/>
              <w:left w:val="single" w:sz="4" w:space="0" w:color="auto"/>
              <w:bottom w:val="single" w:sz="4" w:space="0" w:color="auto"/>
              <w:right w:val="nil"/>
            </w:tcBorders>
            <w:shd w:val="clear" w:color="auto" w:fill="auto"/>
            <w:noWrap/>
            <w:vAlign w:val="bottom"/>
            <w:hideMark/>
          </w:tcPr>
          <w:p w14:paraId="34E94887" w14:textId="77777777" w:rsidR="00183414" w:rsidRPr="00183414" w:rsidRDefault="00183414" w:rsidP="00183414">
            <w:pPr>
              <w:spacing w:after="0" w:line="240" w:lineRule="auto"/>
              <w:rPr>
                <w:rFonts w:eastAsia="Times New Roman" w:cs="Calibri"/>
                <w:b/>
                <w:bCs/>
                <w:color w:val="000000"/>
                <w:sz w:val="18"/>
                <w:szCs w:val="18"/>
                <w:lang w:eastAsia="fr-FR"/>
              </w:rPr>
            </w:pPr>
            <w:r w:rsidRPr="00183414">
              <w:rPr>
                <w:rFonts w:eastAsia="Times New Roman" w:cs="Calibri"/>
                <w:b/>
                <w:bCs/>
                <w:color w:val="000000"/>
                <w:sz w:val="18"/>
                <w:szCs w:val="18"/>
                <w:lang w:eastAsia="fr-FR"/>
              </w:rPr>
              <w:t xml:space="preserve">Energym </w:t>
            </w:r>
          </w:p>
        </w:tc>
        <w:tc>
          <w:tcPr>
            <w:tcW w:w="921" w:type="dxa"/>
            <w:tcBorders>
              <w:top w:val="nil"/>
              <w:left w:val="single" w:sz="4" w:space="0" w:color="auto"/>
              <w:bottom w:val="single" w:sz="4" w:space="0" w:color="auto"/>
              <w:right w:val="single" w:sz="4" w:space="0" w:color="auto"/>
            </w:tcBorders>
            <w:shd w:val="clear" w:color="auto" w:fill="auto"/>
            <w:noWrap/>
            <w:vAlign w:val="bottom"/>
            <w:hideMark/>
          </w:tcPr>
          <w:p w14:paraId="749041E6" w14:textId="77777777" w:rsidR="00183414" w:rsidRPr="00183414" w:rsidRDefault="00183414" w:rsidP="00183414">
            <w:pPr>
              <w:spacing w:after="0" w:line="240" w:lineRule="auto"/>
              <w:jc w:val="center"/>
              <w:rPr>
                <w:rFonts w:eastAsia="Times New Roman" w:cs="Calibri"/>
                <w:color w:val="000000"/>
                <w:sz w:val="18"/>
                <w:szCs w:val="18"/>
                <w:lang w:eastAsia="fr-FR"/>
              </w:rPr>
            </w:pPr>
            <w:r w:rsidRPr="00183414">
              <w:rPr>
                <w:rFonts w:eastAsia="Times New Roman" w:cs="Calibri"/>
                <w:color w:val="000000"/>
                <w:sz w:val="18"/>
                <w:szCs w:val="18"/>
                <w:lang w:eastAsia="fr-FR"/>
              </w:rPr>
              <w:t> </w:t>
            </w:r>
          </w:p>
        </w:tc>
        <w:tc>
          <w:tcPr>
            <w:tcW w:w="1488" w:type="dxa"/>
            <w:gridSpan w:val="2"/>
            <w:tcBorders>
              <w:top w:val="nil"/>
              <w:left w:val="nil"/>
              <w:bottom w:val="single" w:sz="4" w:space="0" w:color="auto"/>
              <w:right w:val="single" w:sz="4" w:space="0" w:color="auto"/>
            </w:tcBorders>
            <w:shd w:val="clear" w:color="auto" w:fill="auto"/>
            <w:noWrap/>
            <w:vAlign w:val="bottom"/>
            <w:hideMark/>
          </w:tcPr>
          <w:p w14:paraId="5D3D131B" w14:textId="77777777" w:rsidR="00183414" w:rsidRPr="00183414" w:rsidRDefault="00183414" w:rsidP="00183414">
            <w:pPr>
              <w:spacing w:after="0" w:line="240" w:lineRule="auto"/>
              <w:jc w:val="center"/>
              <w:rPr>
                <w:rFonts w:eastAsia="Times New Roman" w:cs="Calibri"/>
                <w:color w:val="000000"/>
                <w:sz w:val="18"/>
                <w:szCs w:val="18"/>
                <w:lang w:eastAsia="fr-FR"/>
              </w:rPr>
            </w:pPr>
            <w:r w:rsidRPr="00183414">
              <w:rPr>
                <w:rFonts w:eastAsia="Times New Roman" w:cs="Calibri"/>
                <w:color w:val="000000"/>
                <w:sz w:val="18"/>
                <w:szCs w:val="18"/>
                <w:lang w:eastAsia="fr-FR"/>
              </w:rPr>
              <w:t> </w:t>
            </w:r>
          </w:p>
        </w:tc>
        <w:tc>
          <w:tcPr>
            <w:tcW w:w="1419" w:type="dxa"/>
            <w:tcBorders>
              <w:top w:val="nil"/>
              <w:left w:val="nil"/>
              <w:bottom w:val="single" w:sz="4" w:space="0" w:color="auto"/>
              <w:right w:val="single" w:sz="4" w:space="0" w:color="auto"/>
            </w:tcBorders>
            <w:shd w:val="clear" w:color="auto" w:fill="auto"/>
            <w:noWrap/>
            <w:vAlign w:val="bottom"/>
            <w:hideMark/>
          </w:tcPr>
          <w:p w14:paraId="0B12EB12" w14:textId="77777777" w:rsidR="00183414" w:rsidRPr="00183414" w:rsidRDefault="00183414" w:rsidP="00183414">
            <w:pPr>
              <w:spacing w:after="0" w:line="240" w:lineRule="auto"/>
              <w:jc w:val="center"/>
              <w:rPr>
                <w:rFonts w:eastAsia="Times New Roman" w:cs="Calibri"/>
                <w:color w:val="000000"/>
                <w:sz w:val="18"/>
                <w:szCs w:val="18"/>
                <w:lang w:eastAsia="fr-FR"/>
              </w:rPr>
            </w:pPr>
            <w:r w:rsidRPr="00183414">
              <w:rPr>
                <w:rFonts w:eastAsia="Times New Roman" w:cs="Calibri"/>
                <w:color w:val="000000"/>
                <w:sz w:val="18"/>
                <w:szCs w:val="18"/>
                <w:lang w:eastAsia="fr-FR"/>
              </w:rPr>
              <w:t> </w:t>
            </w:r>
          </w:p>
        </w:tc>
        <w:tc>
          <w:tcPr>
            <w:tcW w:w="1164" w:type="dxa"/>
            <w:gridSpan w:val="2"/>
            <w:tcBorders>
              <w:top w:val="nil"/>
              <w:left w:val="nil"/>
              <w:bottom w:val="single" w:sz="4" w:space="0" w:color="auto"/>
              <w:right w:val="single" w:sz="4" w:space="0" w:color="auto"/>
            </w:tcBorders>
            <w:shd w:val="clear" w:color="auto" w:fill="auto"/>
            <w:noWrap/>
            <w:vAlign w:val="bottom"/>
            <w:hideMark/>
          </w:tcPr>
          <w:p w14:paraId="6FD0D978" w14:textId="77777777" w:rsidR="00183414" w:rsidRPr="00183414" w:rsidRDefault="00183414" w:rsidP="00183414">
            <w:pPr>
              <w:spacing w:after="0" w:line="240" w:lineRule="auto"/>
              <w:jc w:val="center"/>
              <w:rPr>
                <w:rFonts w:eastAsia="Times New Roman" w:cs="Calibri"/>
                <w:color w:val="000000"/>
                <w:sz w:val="18"/>
                <w:szCs w:val="18"/>
                <w:lang w:eastAsia="fr-FR"/>
              </w:rPr>
            </w:pPr>
          </w:p>
        </w:tc>
        <w:tc>
          <w:tcPr>
            <w:tcW w:w="3654" w:type="dxa"/>
            <w:tcBorders>
              <w:top w:val="nil"/>
              <w:left w:val="nil"/>
              <w:bottom w:val="single" w:sz="4" w:space="0" w:color="auto"/>
              <w:right w:val="single" w:sz="4" w:space="0" w:color="auto"/>
            </w:tcBorders>
          </w:tcPr>
          <w:p w14:paraId="3A33B8D2" w14:textId="77777777" w:rsidR="00183414" w:rsidRPr="00183414" w:rsidRDefault="00183414" w:rsidP="00183414">
            <w:pPr>
              <w:spacing w:after="0" w:line="240" w:lineRule="auto"/>
              <w:rPr>
                <w:rFonts w:eastAsia="Times New Roman" w:cs="Calibri"/>
                <w:color w:val="000000"/>
                <w:sz w:val="18"/>
                <w:szCs w:val="18"/>
                <w:lang w:eastAsia="fr-FR"/>
              </w:rPr>
            </w:pPr>
            <w:r w:rsidRPr="00183414">
              <w:rPr>
                <w:rFonts w:eastAsia="Times New Roman" w:cs="Calibri"/>
                <w:color w:val="000000"/>
                <w:sz w:val="18"/>
                <w:szCs w:val="18"/>
                <w:lang w:eastAsia="fr-FR"/>
              </w:rPr>
              <w:t xml:space="preserve">Pas de demande </w:t>
            </w:r>
          </w:p>
        </w:tc>
      </w:tr>
      <w:tr w:rsidR="00183414" w:rsidRPr="00183414" w14:paraId="7A0EC8A1" w14:textId="77777777" w:rsidTr="00183414">
        <w:trPr>
          <w:gridBefore w:val="1"/>
          <w:wBefore w:w="150" w:type="dxa"/>
          <w:trHeight w:val="300"/>
        </w:trPr>
        <w:tc>
          <w:tcPr>
            <w:tcW w:w="2122" w:type="dxa"/>
            <w:tcBorders>
              <w:top w:val="nil"/>
              <w:left w:val="single" w:sz="4" w:space="0" w:color="auto"/>
              <w:bottom w:val="single" w:sz="4" w:space="0" w:color="auto"/>
              <w:right w:val="nil"/>
            </w:tcBorders>
            <w:shd w:val="clear" w:color="auto" w:fill="auto"/>
            <w:noWrap/>
            <w:vAlign w:val="bottom"/>
            <w:hideMark/>
          </w:tcPr>
          <w:p w14:paraId="35DC9BE8" w14:textId="77777777" w:rsidR="00183414" w:rsidRPr="00183414" w:rsidRDefault="00183414" w:rsidP="00183414">
            <w:pPr>
              <w:spacing w:after="0" w:line="240" w:lineRule="auto"/>
              <w:rPr>
                <w:rFonts w:eastAsia="Times New Roman" w:cs="Calibri"/>
                <w:b/>
                <w:bCs/>
                <w:color w:val="000000"/>
                <w:sz w:val="18"/>
                <w:szCs w:val="18"/>
                <w:lang w:eastAsia="fr-FR"/>
              </w:rPr>
            </w:pPr>
            <w:r w:rsidRPr="00183414">
              <w:rPr>
                <w:rFonts w:eastAsia="Times New Roman" w:cs="Calibri"/>
                <w:b/>
                <w:bCs/>
                <w:color w:val="000000"/>
                <w:sz w:val="18"/>
                <w:szCs w:val="18"/>
                <w:lang w:eastAsia="fr-FR"/>
              </w:rPr>
              <w:t xml:space="preserve">Tennis Club Sillans </w:t>
            </w:r>
          </w:p>
        </w:tc>
        <w:tc>
          <w:tcPr>
            <w:tcW w:w="921" w:type="dxa"/>
            <w:tcBorders>
              <w:top w:val="nil"/>
              <w:left w:val="single" w:sz="4" w:space="0" w:color="auto"/>
              <w:bottom w:val="single" w:sz="4" w:space="0" w:color="auto"/>
              <w:right w:val="single" w:sz="4" w:space="0" w:color="auto"/>
            </w:tcBorders>
            <w:shd w:val="clear" w:color="auto" w:fill="auto"/>
            <w:noWrap/>
            <w:vAlign w:val="bottom"/>
            <w:hideMark/>
          </w:tcPr>
          <w:p w14:paraId="6B55D8BD" w14:textId="77777777" w:rsidR="00183414" w:rsidRPr="00183414" w:rsidRDefault="00183414" w:rsidP="00183414">
            <w:pPr>
              <w:spacing w:after="0" w:line="240" w:lineRule="auto"/>
              <w:jc w:val="center"/>
              <w:rPr>
                <w:rFonts w:eastAsia="Times New Roman" w:cs="Calibri"/>
                <w:color w:val="000000"/>
                <w:sz w:val="18"/>
                <w:szCs w:val="18"/>
                <w:lang w:eastAsia="fr-FR"/>
              </w:rPr>
            </w:pPr>
            <w:r w:rsidRPr="00183414">
              <w:rPr>
                <w:rFonts w:eastAsia="Times New Roman" w:cs="Calibri"/>
                <w:color w:val="000000"/>
                <w:sz w:val="18"/>
                <w:szCs w:val="18"/>
                <w:lang w:eastAsia="fr-FR"/>
              </w:rPr>
              <w:t> 47</w:t>
            </w:r>
          </w:p>
        </w:tc>
        <w:tc>
          <w:tcPr>
            <w:tcW w:w="1488" w:type="dxa"/>
            <w:gridSpan w:val="2"/>
            <w:tcBorders>
              <w:top w:val="nil"/>
              <w:left w:val="nil"/>
              <w:bottom w:val="single" w:sz="4" w:space="0" w:color="auto"/>
              <w:right w:val="single" w:sz="4" w:space="0" w:color="auto"/>
            </w:tcBorders>
            <w:shd w:val="clear" w:color="auto" w:fill="auto"/>
            <w:noWrap/>
            <w:vAlign w:val="bottom"/>
            <w:hideMark/>
          </w:tcPr>
          <w:p w14:paraId="5768B31C" w14:textId="77777777" w:rsidR="00183414" w:rsidRPr="00183414" w:rsidRDefault="00183414" w:rsidP="00183414">
            <w:pPr>
              <w:spacing w:after="0" w:line="240" w:lineRule="auto"/>
              <w:jc w:val="center"/>
              <w:rPr>
                <w:rFonts w:eastAsia="Times New Roman" w:cs="Calibri"/>
                <w:color w:val="000000"/>
                <w:sz w:val="18"/>
                <w:szCs w:val="18"/>
                <w:lang w:eastAsia="fr-FR"/>
              </w:rPr>
            </w:pPr>
            <w:r w:rsidRPr="00183414">
              <w:rPr>
                <w:rFonts w:eastAsia="Times New Roman" w:cs="Calibri"/>
                <w:color w:val="000000"/>
                <w:sz w:val="18"/>
                <w:szCs w:val="18"/>
                <w:lang w:eastAsia="fr-FR"/>
              </w:rPr>
              <w:t>1880,00 €</w:t>
            </w:r>
          </w:p>
        </w:tc>
        <w:tc>
          <w:tcPr>
            <w:tcW w:w="1419" w:type="dxa"/>
            <w:tcBorders>
              <w:top w:val="nil"/>
              <w:left w:val="nil"/>
              <w:bottom w:val="single" w:sz="4" w:space="0" w:color="auto"/>
              <w:right w:val="single" w:sz="4" w:space="0" w:color="auto"/>
            </w:tcBorders>
            <w:shd w:val="clear" w:color="auto" w:fill="auto"/>
            <w:noWrap/>
            <w:vAlign w:val="bottom"/>
            <w:hideMark/>
          </w:tcPr>
          <w:p w14:paraId="66AC1B1A" w14:textId="77777777" w:rsidR="00183414" w:rsidRPr="00183414" w:rsidRDefault="00183414" w:rsidP="00183414">
            <w:pPr>
              <w:spacing w:after="0" w:line="240" w:lineRule="auto"/>
              <w:jc w:val="center"/>
              <w:rPr>
                <w:rFonts w:eastAsia="Times New Roman" w:cs="Calibri"/>
                <w:color w:val="000000"/>
                <w:sz w:val="18"/>
                <w:szCs w:val="18"/>
                <w:lang w:eastAsia="fr-FR"/>
              </w:rPr>
            </w:pPr>
            <w:r w:rsidRPr="00183414">
              <w:rPr>
                <w:rFonts w:eastAsia="Times New Roman" w:cs="Calibri"/>
                <w:color w:val="000000"/>
                <w:sz w:val="18"/>
                <w:szCs w:val="18"/>
                <w:lang w:eastAsia="fr-FR"/>
              </w:rPr>
              <w:t> </w:t>
            </w:r>
          </w:p>
        </w:tc>
        <w:tc>
          <w:tcPr>
            <w:tcW w:w="1164" w:type="dxa"/>
            <w:gridSpan w:val="2"/>
            <w:tcBorders>
              <w:top w:val="nil"/>
              <w:left w:val="nil"/>
              <w:bottom w:val="single" w:sz="4" w:space="0" w:color="auto"/>
              <w:right w:val="single" w:sz="4" w:space="0" w:color="auto"/>
            </w:tcBorders>
            <w:shd w:val="clear" w:color="auto" w:fill="auto"/>
            <w:noWrap/>
            <w:vAlign w:val="bottom"/>
            <w:hideMark/>
          </w:tcPr>
          <w:p w14:paraId="73989DCB" w14:textId="77777777" w:rsidR="00183414" w:rsidRPr="00183414" w:rsidRDefault="00183414" w:rsidP="00183414">
            <w:pPr>
              <w:spacing w:after="0" w:line="240" w:lineRule="auto"/>
              <w:jc w:val="center"/>
              <w:rPr>
                <w:rFonts w:eastAsia="Times New Roman" w:cs="Calibri"/>
                <w:color w:val="000000"/>
                <w:sz w:val="18"/>
                <w:szCs w:val="18"/>
                <w:lang w:eastAsia="fr-FR"/>
              </w:rPr>
            </w:pPr>
            <w:r w:rsidRPr="00183414">
              <w:rPr>
                <w:rFonts w:eastAsia="Times New Roman" w:cs="Calibri"/>
                <w:color w:val="000000"/>
                <w:sz w:val="18"/>
                <w:szCs w:val="18"/>
                <w:lang w:eastAsia="fr-FR"/>
              </w:rPr>
              <w:t> </w:t>
            </w:r>
          </w:p>
        </w:tc>
        <w:tc>
          <w:tcPr>
            <w:tcW w:w="3654" w:type="dxa"/>
            <w:tcBorders>
              <w:top w:val="nil"/>
              <w:left w:val="nil"/>
              <w:bottom w:val="single" w:sz="4" w:space="0" w:color="auto"/>
              <w:right w:val="single" w:sz="4" w:space="0" w:color="auto"/>
            </w:tcBorders>
          </w:tcPr>
          <w:p w14:paraId="40EA5D6C" w14:textId="77777777" w:rsidR="00183414" w:rsidRPr="00183414" w:rsidRDefault="00183414" w:rsidP="00183414">
            <w:pPr>
              <w:spacing w:after="0" w:line="240" w:lineRule="auto"/>
              <w:rPr>
                <w:rFonts w:eastAsia="Times New Roman" w:cs="Calibri"/>
                <w:color w:val="000000"/>
                <w:sz w:val="18"/>
                <w:szCs w:val="18"/>
                <w:lang w:eastAsia="fr-FR"/>
              </w:rPr>
            </w:pPr>
          </w:p>
        </w:tc>
      </w:tr>
      <w:tr w:rsidR="00183414" w:rsidRPr="00183414" w14:paraId="17C07E96" w14:textId="77777777" w:rsidTr="00183414">
        <w:trPr>
          <w:gridBefore w:val="1"/>
          <w:wBefore w:w="150" w:type="dxa"/>
          <w:trHeight w:val="300"/>
        </w:trPr>
        <w:tc>
          <w:tcPr>
            <w:tcW w:w="2122" w:type="dxa"/>
            <w:tcBorders>
              <w:top w:val="nil"/>
              <w:left w:val="single" w:sz="4" w:space="0" w:color="auto"/>
              <w:bottom w:val="single" w:sz="4" w:space="0" w:color="auto"/>
              <w:right w:val="nil"/>
            </w:tcBorders>
            <w:shd w:val="clear" w:color="auto" w:fill="auto"/>
            <w:noWrap/>
            <w:vAlign w:val="bottom"/>
            <w:hideMark/>
          </w:tcPr>
          <w:p w14:paraId="2433C4DF" w14:textId="77777777" w:rsidR="00183414" w:rsidRPr="00183414" w:rsidRDefault="00183414" w:rsidP="00183414">
            <w:pPr>
              <w:spacing w:after="0" w:line="240" w:lineRule="auto"/>
              <w:rPr>
                <w:rFonts w:eastAsia="Times New Roman" w:cs="Calibri"/>
                <w:b/>
                <w:bCs/>
                <w:color w:val="000000"/>
                <w:sz w:val="18"/>
                <w:szCs w:val="18"/>
                <w:lang w:eastAsia="fr-FR"/>
              </w:rPr>
            </w:pPr>
            <w:r w:rsidRPr="00183414">
              <w:rPr>
                <w:rFonts w:eastAsia="Times New Roman" w:cs="Calibri"/>
                <w:b/>
                <w:bCs/>
                <w:color w:val="000000"/>
                <w:sz w:val="18"/>
                <w:szCs w:val="18"/>
                <w:lang w:eastAsia="fr-FR"/>
              </w:rPr>
              <w:t xml:space="preserve">Pétanque </w:t>
            </w:r>
          </w:p>
        </w:tc>
        <w:tc>
          <w:tcPr>
            <w:tcW w:w="921" w:type="dxa"/>
            <w:tcBorders>
              <w:top w:val="nil"/>
              <w:left w:val="single" w:sz="4" w:space="0" w:color="auto"/>
              <w:bottom w:val="single" w:sz="4" w:space="0" w:color="auto"/>
              <w:right w:val="single" w:sz="4" w:space="0" w:color="auto"/>
            </w:tcBorders>
            <w:shd w:val="clear" w:color="auto" w:fill="auto"/>
            <w:noWrap/>
            <w:vAlign w:val="bottom"/>
            <w:hideMark/>
          </w:tcPr>
          <w:p w14:paraId="71146691" w14:textId="77777777" w:rsidR="00183414" w:rsidRPr="00183414" w:rsidRDefault="00183414" w:rsidP="00183414">
            <w:pPr>
              <w:spacing w:after="0" w:line="240" w:lineRule="auto"/>
              <w:rPr>
                <w:rFonts w:eastAsia="Times New Roman" w:cs="Calibri"/>
                <w:color w:val="000000"/>
                <w:sz w:val="18"/>
                <w:szCs w:val="18"/>
                <w:lang w:eastAsia="fr-FR"/>
              </w:rPr>
            </w:pPr>
          </w:p>
        </w:tc>
        <w:tc>
          <w:tcPr>
            <w:tcW w:w="1488" w:type="dxa"/>
            <w:gridSpan w:val="2"/>
            <w:tcBorders>
              <w:top w:val="nil"/>
              <w:left w:val="nil"/>
              <w:bottom w:val="single" w:sz="4" w:space="0" w:color="auto"/>
              <w:right w:val="single" w:sz="4" w:space="0" w:color="auto"/>
            </w:tcBorders>
            <w:shd w:val="clear" w:color="auto" w:fill="auto"/>
            <w:noWrap/>
            <w:vAlign w:val="bottom"/>
            <w:hideMark/>
          </w:tcPr>
          <w:p w14:paraId="36AFB46C" w14:textId="77777777" w:rsidR="00183414" w:rsidRPr="00183414" w:rsidRDefault="00183414" w:rsidP="00183414">
            <w:pPr>
              <w:spacing w:after="0" w:line="240" w:lineRule="auto"/>
              <w:rPr>
                <w:rFonts w:eastAsia="Times New Roman" w:cs="Calibri"/>
                <w:color w:val="000000"/>
                <w:sz w:val="18"/>
                <w:szCs w:val="18"/>
                <w:lang w:eastAsia="fr-FR"/>
              </w:rPr>
            </w:pPr>
          </w:p>
        </w:tc>
        <w:tc>
          <w:tcPr>
            <w:tcW w:w="1419" w:type="dxa"/>
            <w:tcBorders>
              <w:top w:val="nil"/>
              <w:left w:val="nil"/>
              <w:bottom w:val="single" w:sz="4" w:space="0" w:color="auto"/>
              <w:right w:val="single" w:sz="4" w:space="0" w:color="auto"/>
            </w:tcBorders>
            <w:shd w:val="clear" w:color="auto" w:fill="auto"/>
            <w:noWrap/>
            <w:vAlign w:val="bottom"/>
            <w:hideMark/>
          </w:tcPr>
          <w:p w14:paraId="0DA974DF" w14:textId="77777777" w:rsidR="00183414" w:rsidRPr="00183414" w:rsidRDefault="00183414" w:rsidP="00183414">
            <w:pPr>
              <w:spacing w:after="0" w:line="240" w:lineRule="auto"/>
              <w:jc w:val="center"/>
              <w:rPr>
                <w:rFonts w:eastAsia="Times New Roman" w:cs="Calibri"/>
                <w:color w:val="000000"/>
                <w:sz w:val="18"/>
                <w:szCs w:val="18"/>
                <w:lang w:eastAsia="fr-FR"/>
              </w:rPr>
            </w:pPr>
            <w:r w:rsidRPr="00183414">
              <w:rPr>
                <w:rFonts w:eastAsia="Times New Roman" w:cs="Calibri"/>
                <w:color w:val="000000"/>
                <w:sz w:val="18"/>
                <w:szCs w:val="18"/>
                <w:lang w:eastAsia="fr-FR"/>
              </w:rPr>
              <w:t> </w:t>
            </w:r>
          </w:p>
        </w:tc>
        <w:tc>
          <w:tcPr>
            <w:tcW w:w="1164" w:type="dxa"/>
            <w:gridSpan w:val="2"/>
            <w:tcBorders>
              <w:top w:val="nil"/>
              <w:left w:val="nil"/>
              <w:bottom w:val="single" w:sz="4" w:space="0" w:color="auto"/>
              <w:right w:val="single" w:sz="4" w:space="0" w:color="auto"/>
            </w:tcBorders>
            <w:shd w:val="clear" w:color="auto" w:fill="auto"/>
            <w:noWrap/>
            <w:vAlign w:val="bottom"/>
            <w:hideMark/>
          </w:tcPr>
          <w:p w14:paraId="38F53620" w14:textId="77777777" w:rsidR="00183414" w:rsidRPr="00183414" w:rsidRDefault="00183414" w:rsidP="00183414">
            <w:pPr>
              <w:spacing w:after="0" w:line="240" w:lineRule="auto"/>
              <w:jc w:val="center"/>
              <w:rPr>
                <w:rFonts w:eastAsia="Times New Roman" w:cs="Calibri"/>
                <w:color w:val="000000"/>
                <w:sz w:val="18"/>
                <w:szCs w:val="18"/>
                <w:lang w:eastAsia="fr-FR"/>
              </w:rPr>
            </w:pPr>
            <w:r w:rsidRPr="00183414">
              <w:rPr>
                <w:rFonts w:eastAsia="Times New Roman" w:cs="Calibri"/>
                <w:color w:val="000000"/>
                <w:sz w:val="18"/>
                <w:szCs w:val="18"/>
                <w:lang w:eastAsia="fr-FR"/>
              </w:rPr>
              <w:t> </w:t>
            </w:r>
          </w:p>
        </w:tc>
        <w:tc>
          <w:tcPr>
            <w:tcW w:w="3654" w:type="dxa"/>
            <w:tcBorders>
              <w:top w:val="nil"/>
              <w:left w:val="nil"/>
              <w:bottom w:val="single" w:sz="4" w:space="0" w:color="auto"/>
              <w:right w:val="single" w:sz="4" w:space="0" w:color="auto"/>
            </w:tcBorders>
          </w:tcPr>
          <w:p w14:paraId="322A3C6C" w14:textId="77777777" w:rsidR="00183414" w:rsidRPr="00183414" w:rsidRDefault="00183414" w:rsidP="00183414">
            <w:pPr>
              <w:spacing w:after="0" w:line="240" w:lineRule="auto"/>
              <w:rPr>
                <w:rFonts w:eastAsia="Times New Roman" w:cs="Calibri"/>
                <w:color w:val="000000"/>
                <w:sz w:val="18"/>
                <w:szCs w:val="18"/>
                <w:lang w:eastAsia="fr-FR"/>
              </w:rPr>
            </w:pPr>
            <w:r w:rsidRPr="00183414">
              <w:rPr>
                <w:rFonts w:eastAsia="Times New Roman" w:cs="Calibri"/>
                <w:color w:val="000000"/>
                <w:sz w:val="18"/>
                <w:szCs w:val="18"/>
                <w:lang w:eastAsia="fr-FR"/>
              </w:rPr>
              <w:t>Création du club = octobre 2023</w:t>
            </w:r>
          </w:p>
          <w:p w14:paraId="195CCA10" w14:textId="77777777" w:rsidR="00183414" w:rsidRPr="00183414" w:rsidRDefault="00183414" w:rsidP="00183414">
            <w:pPr>
              <w:spacing w:after="0" w:line="240" w:lineRule="auto"/>
              <w:rPr>
                <w:rFonts w:eastAsia="Times New Roman" w:cs="Calibri"/>
                <w:color w:val="000000"/>
                <w:sz w:val="18"/>
                <w:szCs w:val="18"/>
                <w:lang w:eastAsia="fr-FR"/>
              </w:rPr>
            </w:pPr>
            <w:r w:rsidRPr="00183414">
              <w:rPr>
                <w:rFonts w:eastAsia="Times New Roman" w:cs="Calibri"/>
                <w:color w:val="000000"/>
                <w:sz w:val="18"/>
                <w:szCs w:val="18"/>
                <w:lang w:eastAsia="fr-FR"/>
              </w:rPr>
              <w:t>Pas de demande</w:t>
            </w:r>
          </w:p>
        </w:tc>
      </w:tr>
      <w:tr w:rsidR="00183414" w:rsidRPr="00183414" w14:paraId="758F73A5" w14:textId="77777777" w:rsidTr="00183414">
        <w:trPr>
          <w:gridBefore w:val="1"/>
          <w:wBefore w:w="150" w:type="dxa"/>
          <w:trHeight w:val="375"/>
        </w:trPr>
        <w:tc>
          <w:tcPr>
            <w:tcW w:w="2122" w:type="dxa"/>
            <w:tcBorders>
              <w:top w:val="nil"/>
              <w:left w:val="single" w:sz="4" w:space="0" w:color="auto"/>
              <w:bottom w:val="single" w:sz="4" w:space="0" w:color="auto"/>
              <w:right w:val="nil"/>
            </w:tcBorders>
            <w:shd w:val="clear" w:color="auto" w:fill="auto"/>
            <w:noWrap/>
            <w:vAlign w:val="bottom"/>
            <w:hideMark/>
          </w:tcPr>
          <w:p w14:paraId="4EC511DD" w14:textId="77777777" w:rsidR="00183414" w:rsidRPr="00183414" w:rsidRDefault="00183414" w:rsidP="00183414">
            <w:pPr>
              <w:spacing w:after="0" w:line="240" w:lineRule="auto"/>
              <w:rPr>
                <w:rFonts w:eastAsia="Times New Roman" w:cs="Calibri"/>
                <w:b/>
                <w:bCs/>
                <w:color w:val="000000"/>
                <w:sz w:val="18"/>
                <w:szCs w:val="18"/>
                <w:lang w:eastAsia="fr-FR"/>
              </w:rPr>
            </w:pPr>
            <w:r w:rsidRPr="00183414">
              <w:rPr>
                <w:rFonts w:eastAsia="Times New Roman" w:cs="Calibri"/>
                <w:b/>
                <w:bCs/>
                <w:color w:val="000000"/>
                <w:sz w:val="18"/>
                <w:szCs w:val="18"/>
                <w:lang w:eastAsia="fr-FR"/>
              </w:rPr>
              <w:t xml:space="preserve">Sou des Ecoles </w:t>
            </w:r>
          </w:p>
        </w:tc>
        <w:tc>
          <w:tcPr>
            <w:tcW w:w="921" w:type="dxa"/>
            <w:tcBorders>
              <w:top w:val="nil"/>
              <w:left w:val="single" w:sz="4" w:space="0" w:color="auto"/>
              <w:bottom w:val="single" w:sz="4" w:space="0" w:color="auto"/>
              <w:right w:val="single" w:sz="4" w:space="0" w:color="auto"/>
            </w:tcBorders>
            <w:shd w:val="clear" w:color="auto" w:fill="auto"/>
            <w:noWrap/>
            <w:vAlign w:val="bottom"/>
            <w:hideMark/>
          </w:tcPr>
          <w:p w14:paraId="794B2F29" w14:textId="77777777" w:rsidR="00183414" w:rsidRPr="00183414" w:rsidRDefault="00183414" w:rsidP="00183414">
            <w:pPr>
              <w:spacing w:after="0" w:line="240" w:lineRule="auto"/>
              <w:jc w:val="center"/>
              <w:rPr>
                <w:rFonts w:eastAsia="Times New Roman" w:cs="Calibri"/>
                <w:color w:val="000000"/>
                <w:sz w:val="18"/>
                <w:szCs w:val="18"/>
                <w:lang w:eastAsia="fr-FR"/>
              </w:rPr>
            </w:pPr>
            <w:r w:rsidRPr="00183414">
              <w:rPr>
                <w:rFonts w:eastAsia="Times New Roman" w:cs="Calibri"/>
                <w:color w:val="000000"/>
                <w:sz w:val="18"/>
                <w:szCs w:val="18"/>
                <w:lang w:eastAsia="fr-FR"/>
              </w:rPr>
              <w:t>175</w:t>
            </w:r>
          </w:p>
        </w:tc>
        <w:tc>
          <w:tcPr>
            <w:tcW w:w="1488" w:type="dxa"/>
            <w:gridSpan w:val="2"/>
            <w:tcBorders>
              <w:top w:val="nil"/>
              <w:left w:val="nil"/>
              <w:bottom w:val="single" w:sz="4" w:space="0" w:color="auto"/>
              <w:right w:val="single" w:sz="4" w:space="0" w:color="auto"/>
            </w:tcBorders>
            <w:shd w:val="clear" w:color="auto" w:fill="auto"/>
            <w:noWrap/>
            <w:vAlign w:val="bottom"/>
            <w:hideMark/>
          </w:tcPr>
          <w:p w14:paraId="545D3CF7" w14:textId="77777777" w:rsidR="00183414" w:rsidRPr="00183414" w:rsidRDefault="00183414" w:rsidP="00183414">
            <w:pPr>
              <w:spacing w:after="0" w:line="240" w:lineRule="auto"/>
              <w:jc w:val="center"/>
              <w:rPr>
                <w:rFonts w:eastAsia="Times New Roman" w:cs="Calibri"/>
                <w:color w:val="000000"/>
                <w:sz w:val="18"/>
                <w:szCs w:val="18"/>
                <w:lang w:eastAsia="fr-FR"/>
              </w:rPr>
            </w:pPr>
            <w:r w:rsidRPr="00183414">
              <w:rPr>
                <w:rFonts w:eastAsia="Times New Roman" w:cs="Calibri"/>
                <w:color w:val="000000"/>
                <w:sz w:val="18"/>
                <w:szCs w:val="18"/>
                <w:lang w:eastAsia="fr-FR"/>
              </w:rPr>
              <w:t>1138.00 €</w:t>
            </w:r>
          </w:p>
        </w:tc>
        <w:tc>
          <w:tcPr>
            <w:tcW w:w="1419" w:type="dxa"/>
            <w:tcBorders>
              <w:top w:val="nil"/>
              <w:left w:val="nil"/>
              <w:bottom w:val="single" w:sz="4" w:space="0" w:color="auto"/>
              <w:right w:val="single" w:sz="4" w:space="0" w:color="auto"/>
            </w:tcBorders>
            <w:shd w:val="clear" w:color="auto" w:fill="auto"/>
            <w:noWrap/>
            <w:vAlign w:val="bottom"/>
            <w:hideMark/>
          </w:tcPr>
          <w:tbl>
            <w:tblPr>
              <w:tblW w:w="1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9"/>
            </w:tblGrid>
            <w:tr w:rsidR="00183414" w:rsidRPr="00183414" w14:paraId="3CF7F065" w14:textId="77777777" w:rsidTr="009E0090">
              <w:trPr>
                <w:trHeight w:val="270"/>
              </w:trPr>
              <w:tc>
                <w:tcPr>
                  <w:tcW w:w="1269" w:type="dxa"/>
                  <w:shd w:val="clear" w:color="auto" w:fill="538135"/>
                </w:tcPr>
                <w:p w14:paraId="17F8C05A" w14:textId="77777777" w:rsidR="00183414" w:rsidRPr="00183414" w:rsidRDefault="00183414" w:rsidP="00183414">
                  <w:pPr>
                    <w:spacing w:after="0" w:line="240" w:lineRule="auto"/>
                    <w:rPr>
                      <w:rFonts w:eastAsia="Times New Roman" w:cs="Calibri"/>
                      <w:color w:val="000000"/>
                      <w:sz w:val="18"/>
                      <w:szCs w:val="18"/>
                      <w:lang w:eastAsia="fr-FR"/>
                    </w:rPr>
                  </w:pPr>
                  <w:r w:rsidRPr="00183414">
                    <w:rPr>
                      <w:rFonts w:eastAsia="Times New Roman" w:cs="Calibri"/>
                      <w:color w:val="000000"/>
                      <w:sz w:val="18"/>
                      <w:szCs w:val="18"/>
                      <w:lang w:eastAsia="fr-FR"/>
                    </w:rPr>
                    <w:t>300 €</w:t>
                  </w:r>
                </w:p>
              </w:tc>
            </w:tr>
            <w:tr w:rsidR="00183414" w:rsidRPr="00183414" w14:paraId="1877D918" w14:textId="77777777" w:rsidTr="009E0090">
              <w:trPr>
                <w:trHeight w:val="278"/>
              </w:trPr>
              <w:tc>
                <w:tcPr>
                  <w:tcW w:w="1269" w:type="dxa"/>
                  <w:shd w:val="clear" w:color="auto" w:fill="auto"/>
                </w:tcPr>
                <w:p w14:paraId="0ECE3946" w14:textId="77777777" w:rsidR="00183414" w:rsidRPr="00183414" w:rsidRDefault="00183414" w:rsidP="00183414">
                  <w:pPr>
                    <w:spacing w:after="0" w:line="240" w:lineRule="auto"/>
                    <w:rPr>
                      <w:rFonts w:eastAsia="Times New Roman" w:cs="Calibri"/>
                      <w:color w:val="000000"/>
                      <w:sz w:val="18"/>
                      <w:szCs w:val="18"/>
                      <w:lang w:eastAsia="fr-FR"/>
                    </w:rPr>
                  </w:pPr>
                  <w:r w:rsidRPr="00183414">
                    <w:rPr>
                      <w:rFonts w:eastAsia="Times New Roman" w:cs="Calibri"/>
                      <w:color w:val="000000"/>
                      <w:sz w:val="18"/>
                      <w:szCs w:val="18"/>
                      <w:lang w:eastAsia="fr-FR"/>
                    </w:rPr>
                    <w:t>100 €</w:t>
                  </w:r>
                </w:p>
              </w:tc>
            </w:tr>
            <w:tr w:rsidR="00183414" w:rsidRPr="00183414" w14:paraId="77C39CB9" w14:textId="77777777" w:rsidTr="009E0090">
              <w:trPr>
                <w:trHeight w:val="270"/>
              </w:trPr>
              <w:tc>
                <w:tcPr>
                  <w:tcW w:w="1269" w:type="dxa"/>
                  <w:shd w:val="clear" w:color="auto" w:fill="auto"/>
                </w:tcPr>
                <w:p w14:paraId="48D03D11" w14:textId="77777777" w:rsidR="00183414" w:rsidRPr="00183414" w:rsidRDefault="00183414" w:rsidP="00183414">
                  <w:pPr>
                    <w:spacing w:after="0" w:line="240" w:lineRule="auto"/>
                    <w:rPr>
                      <w:rFonts w:eastAsia="Times New Roman" w:cs="Calibri"/>
                      <w:color w:val="000000"/>
                      <w:sz w:val="18"/>
                      <w:szCs w:val="18"/>
                      <w:lang w:eastAsia="fr-FR"/>
                    </w:rPr>
                  </w:pPr>
                  <w:r w:rsidRPr="00183414">
                    <w:rPr>
                      <w:rFonts w:eastAsia="Times New Roman" w:cs="Calibri"/>
                      <w:color w:val="000000"/>
                      <w:sz w:val="18"/>
                      <w:szCs w:val="18"/>
                      <w:lang w:eastAsia="fr-FR"/>
                    </w:rPr>
                    <w:t xml:space="preserve"> 100 €</w:t>
                  </w:r>
                </w:p>
              </w:tc>
            </w:tr>
          </w:tbl>
          <w:p w14:paraId="26606676" w14:textId="77777777" w:rsidR="00183414" w:rsidRPr="00183414" w:rsidRDefault="00183414" w:rsidP="00183414">
            <w:pPr>
              <w:spacing w:after="0" w:line="240" w:lineRule="auto"/>
              <w:rPr>
                <w:rFonts w:eastAsia="Times New Roman" w:cs="Calibri"/>
                <w:color w:val="000000"/>
                <w:sz w:val="18"/>
                <w:szCs w:val="18"/>
                <w:lang w:eastAsia="fr-FR"/>
              </w:rPr>
            </w:pPr>
          </w:p>
        </w:tc>
        <w:tc>
          <w:tcPr>
            <w:tcW w:w="1164" w:type="dxa"/>
            <w:gridSpan w:val="2"/>
            <w:tcBorders>
              <w:top w:val="nil"/>
              <w:left w:val="nil"/>
              <w:bottom w:val="single" w:sz="4" w:space="0" w:color="auto"/>
              <w:right w:val="single" w:sz="4" w:space="0" w:color="auto"/>
            </w:tcBorders>
            <w:shd w:val="clear" w:color="auto" w:fill="auto"/>
            <w:noWrap/>
            <w:vAlign w:val="bottom"/>
            <w:hideMark/>
          </w:tcPr>
          <w:p w14:paraId="5B477D14" w14:textId="77777777" w:rsidR="00183414" w:rsidRPr="00183414" w:rsidRDefault="00183414" w:rsidP="00183414">
            <w:pPr>
              <w:spacing w:after="0" w:line="240" w:lineRule="auto"/>
              <w:jc w:val="center"/>
              <w:rPr>
                <w:rFonts w:eastAsia="Times New Roman" w:cs="Calibri"/>
                <w:color w:val="000000"/>
                <w:sz w:val="18"/>
                <w:szCs w:val="18"/>
                <w:lang w:eastAsia="fr-FR"/>
              </w:rPr>
            </w:pPr>
            <w:r w:rsidRPr="00183414">
              <w:rPr>
                <w:rFonts w:eastAsia="Times New Roman" w:cs="Calibri"/>
                <w:color w:val="000000"/>
                <w:sz w:val="18"/>
                <w:szCs w:val="18"/>
                <w:lang w:eastAsia="fr-FR"/>
              </w:rPr>
              <w:t> </w:t>
            </w:r>
          </w:p>
        </w:tc>
        <w:tc>
          <w:tcPr>
            <w:tcW w:w="3654" w:type="dxa"/>
            <w:tcBorders>
              <w:top w:val="nil"/>
              <w:left w:val="nil"/>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9"/>
            </w:tblGrid>
            <w:tr w:rsidR="00183414" w:rsidRPr="00183414" w14:paraId="03470B62" w14:textId="77777777" w:rsidTr="009E0090">
              <w:tc>
                <w:tcPr>
                  <w:tcW w:w="3499" w:type="dxa"/>
                  <w:shd w:val="clear" w:color="auto" w:fill="auto"/>
                </w:tcPr>
                <w:p w14:paraId="60965BA7" w14:textId="77777777" w:rsidR="00183414" w:rsidRPr="00183414" w:rsidRDefault="00183414" w:rsidP="00183414">
                  <w:pPr>
                    <w:spacing w:after="0" w:line="240" w:lineRule="auto"/>
                    <w:rPr>
                      <w:rFonts w:eastAsia="Times New Roman" w:cs="Calibri"/>
                      <w:color w:val="000000"/>
                      <w:sz w:val="18"/>
                      <w:szCs w:val="18"/>
                      <w:lang w:eastAsia="fr-FR"/>
                    </w:rPr>
                  </w:pPr>
                  <w:r w:rsidRPr="00183414">
                    <w:rPr>
                      <w:rFonts w:eastAsia="Times New Roman" w:cs="Calibri"/>
                      <w:color w:val="000000"/>
                      <w:sz w:val="18"/>
                      <w:szCs w:val="18"/>
                      <w:lang w:eastAsia="fr-FR"/>
                    </w:rPr>
                    <w:t>300€ = Projet escrime à l’école (classe CE2)</w:t>
                  </w:r>
                </w:p>
              </w:tc>
            </w:tr>
            <w:tr w:rsidR="00183414" w:rsidRPr="00183414" w14:paraId="41A97346" w14:textId="77777777" w:rsidTr="009E0090">
              <w:tc>
                <w:tcPr>
                  <w:tcW w:w="3499" w:type="dxa"/>
                  <w:shd w:val="clear" w:color="auto" w:fill="auto"/>
                </w:tcPr>
                <w:p w14:paraId="578C6FCA" w14:textId="77777777" w:rsidR="00183414" w:rsidRPr="00183414" w:rsidRDefault="00183414" w:rsidP="00183414">
                  <w:pPr>
                    <w:spacing w:after="0" w:line="240" w:lineRule="auto"/>
                    <w:rPr>
                      <w:rFonts w:eastAsia="Times New Roman" w:cs="Calibri"/>
                      <w:color w:val="000000"/>
                      <w:sz w:val="18"/>
                      <w:szCs w:val="18"/>
                      <w:lang w:eastAsia="fr-FR"/>
                    </w:rPr>
                  </w:pPr>
                  <w:r w:rsidRPr="00183414">
                    <w:rPr>
                      <w:rFonts w:eastAsia="Times New Roman" w:cs="Calibri"/>
                      <w:color w:val="000000"/>
                      <w:sz w:val="18"/>
                      <w:szCs w:val="18"/>
                      <w:lang w:eastAsia="fr-FR"/>
                    </w:rPr>
                    <w:t>100€ = Bal des enfants Halloween</w:t>
                  </w:r>
                </w:p>
              </w:tc>
            </w:tr>
            <w:tr w:rsidR="00183414" w:rsidRPr="00183414" w14:paraId="5E069364" w14:textId="77777777" w:rsidTr="009E0090">
              <w:tc>
                <w:tcPr>
                  <w:tcW w:w="3499" w:type="dxa"/>
                  <w:shd w:val="clear" w:color="auto" w:fill="auto"/>
                </w:tcPr>
                <w:p w14:paraId="1CB81B93" w14:textId="77777777" w:rsidR="00183414" w:rsidRPr="00183414" w:rsidRDefault="00183414" w:rsidP="00183414">
                  <w:pPr>
                    <w:spacing w:after="0" w:line="240" w:lineRule="auto"/>
                    <w:rPr>
                      <w:rFonts w:eastAsia="Times New Roman" w:cs="Calibri"/>
                      <w:color w:val="000000"/>
                      <w:sz w:val="18"/>
                      <w:szCs w:val="18"/>
                      <w:lang w:eastAsia="fr-FR"/>
                    </w:rPr>
                  </w:pPr>
                  <w:r w:rsidRPr="00183414">
                    <w:rPr>
                      <w:rFonts w:eastAsia="Times New Roman" w:cs="Calibri"/>
                      <w:color w:val="000000"/>
                      <w:sz w:val="18"/>
                      <w:szCs w:val="18"/>
                      <w:lang w:eastAsia="fr-FR"/>
                    </w:rPr>
                    <w:t>100€ = Goûter de Noël</w:t>
                  </w:r>
                </w:p>
              </w:tc>
            </w:tr>
          </w:tbl>
          <w:p w14:paraId="3D515DFC" w14:textId="77777777" w:rsidR="00183414" w:rsidRPr="00183414" w:rsidRDefault="00183414" w:rsidP="00183414">
            <w:pPr>
              <w:spacing w:after="0" w:line="240" w:lineRule="auto"/>
              <w:rPr>
                <w:rFonts w:eastAsia="Times New Roman" w:cs="Calibri"/>
                <w:color w:val="000000"/>
                <w:sz w:val="18"/>
                <w:szCs w:val="18"/>
                <w:lang w:eastAsia="fr-FR"/>
              </w:rPr>
            </w:pPr>
          </w:p>
        </w:tc>
      </w:tr>
      <w:tr w:rsidR="00183414" w:rsidRPr="00183414" w14:paraId="47A4A342" w14:textId="77777777" w:rsidTr="00183414">
        <w:trPr>
          <w:gridBefore w:val="1"/>
          <w:wBefore w:w="150" w:type="dxa"/>
          <w:trHeight w:val="435"/>
        </w:trPr>
        <w:tc>
          <w:tcPr>
            <w:tcW w:w="2122" w:type="dxa"/>
            <w:tcBorders>
              <w:top w:val="nil"/>
              <w:left w:val="single" w:sz="4" w:space="0" w:color="auto"/>
              <w:bottom w:val="single" w:sz="4" w:space="0" w:color="auto"/>
              <w:right w:val="nil"/>
            </w:tcBorders>
            <w:shd w:val="clear" w:color="auto" w:fill="auto"/>
            <w:noWrap/>
            <w:vAlign w:val="center"/>
            <w:hideMark/>
          </w:tcPr>
          <w:p w14:paraId="1B547EC0" w14:textId="77777777" w:rsidR="00183414" w:rsidRPr="00183414" w:rsidRDefault="00183414" w:rsidP="00183414">
            <w:pPr>
              <w:spacing w:after="0" w:line="240" w:lineRule="auto"/>
              <w:rPr>
                <w:rFonts w:eastAsia="Times New Roman" w:cs="Calibri"/>
                <w:b/>
                <w:bCs/>
                <w:color w:val="000000"/>
                <w:sz w:val="18"/>
                <w:szCs w:val="18"/>
                <w:lang w:eastAsia="fr-FR"/>
              </w:rPr>
            </w:pPr>
            <w:r w:rsidRPr="00183414">
              <w:rPr>
                <w:rFonts w:eastAsia="Times New Roman" w:cs="Calibri"/>
                <w:b/>
                <w:bCs/>
                <w:color w:val="000000"/>
                <w:sz w:val="18"/>
                <w:szCs w:val="18"/>
                <w:lang w:eastAsia="fr-FR"/>
              </w:rPr>
              <w:lastRenderedPageBreak/>
              <w:t xml:space="preserve">Parta’Jeux </w:t>
            </w:r>
          </w:p>
        </w:tc>
        <w:tc>
          <w:tcPr>
            <w:tcW w:w="921" w:type="dxa"/>
            <w:tcBorders>
              <w:top w:val="nil"/>
              <w:left w:val="single" w:sz="4" w:space="0" w:color="auto"/>
              <w:bottom w:val="single" w:sz="4" w:space="0" w:color="auto"/>
              <w:right w:val="single" w:sz="4" w:space="0" w:color="auto"/>
            </w:tcBorders>
            <w:shd w:val="clear" w:color="auto" w:fill="auto"/>
            <w:noWrap/>
            <w:vAlign w:val="bottom"/>
            <w:hideMark/>
          </w:tcPr>
          <w:p w14:paraId="138F3E54" w14:textId="77777777" w:rsidR="00183414" w:rsidRPr="00183414" w:rsidRDefault="00183414" w:rsidP="00183414">
            <w:pPr>
              <w:spacing w:after="0" w:line="240" w:lineRule="auto"/>
              <w:jc w:val="center"/>
              <w:rPr>
                <w:rFonts w:eastAsia="Times New Roman" w:cs="Calibri"/>
                <w:color w:val="000000"/>
                <w:sz w:val="18"/>
                <w:szCs w:val="18"/>
                <w:lang w:eastAsia="fr-FR"/>
              </w:rPr>
            </w:pPr>
            <w:r w:rsidRPr="00183414">
              <w:rPr>
                <w:rFonts w:eastAsia="Times New Roman" w:cs="Calibri"/>
                <w:color w:val="000000"/>
                <w:sz w:val="18"/>
                <w:szCs w:val="18"/>
                <w:lang w:eastAsia="fr-FR"/>
              </w:rPr>
              <w:t>7 </w:t>
            </w:r>
          </w:p>
        </w:tc>
        <w:tc>
          <w:tcPr>
            <w:tcW w:w="1488" w:type="dxa"/>
            <w:gridSpan w:val="2"/>
            <w:tcBorders>
              <w:top w:val="nil"/>
              <w:left w:val="nil"/>
              <w:bottom w:val="single" w:sz="4" w:space="0" w:color="auto"/>
              <w:right w:val="single" w:sz="4" w:space="0" w:color="auto"/>
            </w:tcBorders>
            <w:shd w:val="clear" w:color="auto" w:fill="auto"/>
            <w:noWrap/>
            <w:vAlign w:val="center"/>
            <w:hideMark/>
          </w:tcPr>
          <w:p w14:paraId="7956E74A" w14:textId="77777777" w:rsidR="00183414" w:rsidRPr="00183414" w:rsidRDefault="00183414" w:rsidP="00183414">
            <w:pPr>
              <w:spacing w:after="0" w:line="240" w:lineRule="auto"/>
              <w:jc w:val="center"/>
              <w:rPr>
                <w:rFonts w:eastAsia="Times New Roman" w:cs="Calibri"/>
                <w:color w:val="000000"/>
                <w:sz w:val="18"/>
                <w:szCs w:val="18"/>
                <w:lang w:eastAsia="fr-FR"/>
              </w:rPr>
            </w:pPr>
            <w:r w:rsidRPr="00183414">
              <w:rPr>
                <w:rFonts w:eastAsia="Times New Roman" w:cs="Calibri"/>
                <w:color w:val="000000"/>
                <w:sz w:val="18"/>
                <w:szCs w:val="18"/>
                <w:lang w:eastAsia="fr-FR"/>
              </w:rPr>
              <w:t>275.00 €</w:t>
            </w:r>
          </w:p>
        </w:tc>
        <w:tc>
          <w:tcPr>
            <w:tcW w:w="1419" w:type="dxa"/>
            <w:tcBorders>
              <w:top w:val="nil"/>
              <w:left w:val="nil"/>
              <w:bottom w:val="single" w:sz="4" w:space="0" w:color="auto"/>
              <w:right w:val="single" w:sz="4" w:space="0" w:color="auto"/>
            </w:tcBorders>
            <w:shd w:val="clear" w:color="auto" w:fill="538135"/>
            <w:noWrap/>
            <w:vAlign w:val="bottom"/>
            <w:hideMark/>
          </w:tcPr>
          <w:p w14:paraId="15F40CBA" w14:textId="77777777" w:rsidR="00183414" w:rsidRPr="00183414" w:rsidRDefault="00183414" w:rsidP="00183414">
            <w:pPr>
              <w:spacing w:after="0" w:line="240" w:lineRule="auto"/>
              <w:jc w:val="center"/>
              <w:rPr>
                <w:rFonts w:eastAsia="Times New Roman" w:cs="Calibri"/>
                <w:color w:val="000000"/>
                <w:sz w:val="18"/>
                <w:szCs w:val="18"/>
                <w:lang w:eastAsia="fr-FR"/>
              </w:rPr>
            </w:pPr>
            <w:r w:rsidRPr="00183414">
              <w:rPr>
                <w:rFonts w:eastAsia="Times New Roman" w:cs="Calibri"/>
                <w:color w:val="000000"/>
                <w:sz w:val="18"/>
                <w:szCs w:val="18"/>
                <w:lang w:eastAsia="fr-FR"/>
              </w:rPr>
              <w:t>250 € </w:t>
            </w:r>
          </w:p>
        </w:tc>
        <w:tc>
          <w:tcPr>
            <w:tcW w:w="1164" w:type="dxa"/>
            <w:gridSpan w:val="2"/>
            <w:tcBorders>
              <w:top w:val="nil"/>
              <w:left w:val="nil"/>
              <w:bottom w:val="single" w:sz="4" w:space="0" w:color="auto"/>
              <w:right w:val="single" w:sz="4" w:space="0" w:color="auto"/>
            </w:tcBorders>
            <w:shd w:val="clear" w:color="auto" w:fill="auto"/>
            <w:noWrap/>
            <w:vAlign w:val="bottom"/>
            <w:hideMark/>
          </w:tcPr>
          <w:p w14:paraId="4E990560" w14:textId="77777777" w:rsidR="00183414" w:rsidRPr="00183414" w:rsidRDefault="00183414" w:rsidP="00183414">
            <w:pPr>
              <w:spacing w:after="0" w:line="240" w:lineRule="auto"/>
              <w:jc w:val="center"/>
              <w:rPr>
                <w:rFonts w:eastAsia="Times New Roman" w:cs="Calibri"/>
                <w:color w:val="000000"/>
                <w:sz w:val="18"/>
                <w:szCs w:val="18"/>
                <w:lang w:eastAsia="fr-FR"/>
              </w:rPr>
            </w:pPr>
            <w:r w:rsidRPr="00183414">
              <w:rPr>
                <w:rFonts w:eastAsia="Times New Roman" w:cs="Calibri"/>
                <w:color w:val="000000"/>
                <w:sz w:val="18"/>
                <w:szCs w:val="18"/>
                <w:lang w:eastAsia="fr-FR"/>
              </w:rPr>
              <w:t> </w:t>
            </w:r>
          </w:p>
        </w:tc>
        <w:tc>
          <w:tcPr>
            <w:tcW w:w="3654" w:type="dxa"/>
            <w:tcBorders>
              <w:top w:val="nil"/>
              <w:left w:val="nil"/>
              <w:bottom w:val="single" w:sz="4" w:space="0" w:color="auto"/>
              <w:right w:val="single" w:sz="4" w:space="0" w:color="auto"/>
            </w:tcBorders>
          </w:tcPr>
          <w:p w14:paraId="5F700A7E" w14:textId="77777777" w:rsidR="00183414" w:rsidRPr="00183414" w:rsidRDefault="00183414" w:rsidP="00183414">
            <w:pPr>
              <w:spacing w:after="0" w:line="240" w:lineRule="auto"/>
              <w:rPr>
                <w:rFonts w:eastAsia="Times New Roman" w:cs="Calibri"/>
                <w:color w:val="000000"/>
                <w:sz w:val="16"/>
                <w:szCs w:val="16"/>
                <w:lang w:eastAsia="fr-FR"/>
              </w:rPr>
            </w:pPr>
            <w:r w:rsidRPr="00183414">
              <w:rPr>
                <w:rFonts w:eastAsia="Times New Roman" w:cs="Calibri"/>
                <w:color w:val="000000"/>
                <w:sz w:val="16"/>
                <w:szCs w:val="16"/>
                <w:lang w:eastAsia="fr-FR"/>
              </w:rPr>
              <w:t>135 € (= Fonctionnement= + 140 € (=7 adhérents)</w:t>
            </w:r>
          </w:p>
          <w:p w14:paraId="684F5CB6" w14:textId="77777777" w:rsidR="00183414" w:rsidRPr="00183414" w:rsidRDefault="00183414" w:rsidP="00183414">
            <w:pPr>
              <w:spacing w:after="0" w:line="240" w:lineRule="auto"/>
              <w:rPr>
                <w:rFonts w:eastAsia="Times New Roman" w:cs="Calibri"/>
                <w:color w:val="000000"/>
                <w:sz w:val="16"/>
                <w:szCs w:val="16"/>
                <w:lang w:eastAsia="fr-FR"/>
              </w:rPr>
            </w:pPr>
            <w:r w:rsidRPr="00183414">
              <w:rPr>
                <w:rFonts w:eastAsia="Times New Roman" w:cs="Calibri"/>
                <w:color w:val="000000"/>
                <w:sz w:val="16"/>
                <w:szCs w:val="16"/>
                <w:lang w:eastAsia="fr-FR"/>
              </w:rPr>
              <w:t>250 € (= Aide à la création de l’association)</w:t>
            </w:r>
          </w:p>
        </w:tc>
      </w:tr>
      <w:tr w:rsidR="00183414" w:rsidRPr="00183414" w14:paraId="47AB8163" w14:textId="77777777" w:rsidTr="00183414">
        <w:trPr>
          <w:gridBefore w:val="1"/>
          <w:wBefore w:w="150" w:type="dxa"/>
          <w:trHeight w:val="300"/>
        </w:trPr>
        <w:tc>
          <w:tcPr>
            <w:tcW w:w="2122" w:type="dxa"/>
            <w:tcBorders>
              <w:top w:val="nil"/>
              <w:left w:val="single" w:sz="4" w:space="0" w:color="auto"/>
              <w:bottom w:val="single" w:sz="4" w:space="0" w:color="auto"/>
              <w:right w:val="nil"/>
            </w:tcBorders>
            <w:shd w:val="clear" w:color="auto" w:fill="auto"/>
            <w:noWrap/>
            <w:vAlign w:val="bottom"/>
            <w:hideMark/>
          </w:tcPr>
          <w:p w14:paraId="1217FF75" w14:textId="77777777" w:rsidR="00183414" w:rsidRPr="00183414" w:rsidRDefault="00183414" w:rsidP="00183414">
            <w:pPr>
              <w:spacing w:after="0" w:line="240" w:lineRule="auto"/>
              <w:rPr>
                <w:rFonts w:eastAsia="Times New Roman" w:cs="Calibri"/>
                <w:b/>
                <w:bCs/>
                <w:color w:val="000000"/>
                <w:sz w:val="18"/>
                <w:szCs w:val="18"/>
                <w:lang w:eastAsia="fr-FR"/>
              </w:rPr>
            </w:pPr>
            <w:r w:rsidRPr="00183414">
              <w:rPr>
                <w:rFonts w:eastAsia="Times New Roman" w:cs="Calibri"/>
                <w:b/>
                <w:bCs/>
                <w:color w:val="000000"/>
                <w:sz w:val="18"/>
                <w:szCs w:val="18"/>
                <w:lang w:eastAsia="fr-FR"/>
              </w:rPr>
              <w:t xml:space="preserve">Comité des Fêtes </w:t>
            </w:r>
          </w:p>
        </w:tc>
        <w:tc>
          <w:tcPr>
            <w:tcW w:w="921" w:type="dxa"/>
            <w:tcBorders>
              <w:top w:val="nil"/>
              <w:left w:val="single" w:sz="4" w:space="0" w:color="auto"/>
              <w:bottom w:val="single" w:sz="4" w:space="0" w:color="auto"/>
              <w:right w:val="single" w:sz="4" w:space="0" w:color="auto"/>
            </w:tcBorders>
            <w:shd w:val="clear" w:color="auto" w:fill="auto"/>
            <w:noWrap/>
            <w:vAlign w:val="bottom"/>
            <w:hideMark/>
          </w:tcPr>
          <w:p w14:paraId="3DAFF53C" w14:textId="77777777" w:rsidR="00183414" w:rsidRPr="00183414" w:rsidRDefault="00183414" w:rsidP="00183414">
            <w:pPr>
              <w:spacing w:after="0" w:line="240" w:lineRule="auto"/>
              <w:rPr>
                <w:rFonts w:eastAsia="Times New Roman" w:cs="Calibri"/>
                <w:color w:val="000000"/>
                <w:sz w:val="18"/>
                <w:szCs w:val="18"/>
                <w:lang w:eastAsia="fr-FR"/>
              </w:rPr>
            </w:pPr>
          </w:p>
        </w:tc>
        <w:tc>
          <w:tcPr>
            <w:tcW w:w="1488" w:type="dxa"/>
            <w:gridSpan w:val="2"/>
            <w:tcBorders>
              <w:top w:val="nil"/>
              <w:left w:val="nil"/>
              <w:bottom w:val="single" w:sz="4" w:space="0" w:color="auto"/>
              <w:right w:val="single" w:sz="4" w:space="0" w:color="auto"/>
            </w:tcBorders>
            <w:shd w:val="clear" w:color="auto" w:fill="auto"/>
            <w:noWrap/>
            <w:vAlign w:val="bottom"/>
            <w:hideMark/>
          </w:tcPr>
          <w:p w14:paraId="225FCE73" w14:textId="77777777" w:rsidR="00183414" w:rsidRPr="00183414" w:rsidRDefault="00183414" w:rsidP="00183414">
            <w:pPr>
              <w:spacing w:after="0" w:line="240" w:lineRule="auto"/>
              <w:jc w:val="center"/>
              <w:rPr>
                <w:rFonts w:eastAsia="Times New Roman" w:cs="Calibri"/>
                <w:color w:val="000000"/>
                <w:sz w:val="18"/>
                <w:szCs w:val="18"/>
                <w:lang w:eastAsia="fr-FR"/>
              </w:rPr>
            </w:pPr>
          </w:p>
        </w:tc>
        <w:tc>
          <w:tcPr>
            <w:tcW w:w="1419" w:type="dxa"/>
            <w:tcBorders>
              <w:top w:val="nil"/>
              <w:left w:val="nil"/>
              <w:bottom w:val="single" w:sz="4" w:space="0" w:color="auto"/>
              <w:right w:val="single" w:sz="4" w:space="0" w:color="auto"/>
            </w:tcBorders>
            <w:shd w:val="clear" w:color="auto" w:fill="auto"/>
            <w:noWrap/>
            <w:vAlign w:val="bottom"/>
            <w:hideMark/>
          </w:tcPr>
          <w:p w14:paraId="507FC879" w14:textId="77777777" w:rsidR="00183414" w:rsidRPr="00183414" w:rsidRDefault="00183414" w:rsidP="00183414">
            <w:pPr>
              <w:spacing w:after="0" w:line="240" w:lineRule="auto"/>
              <w:jc w:val="center"/>
              <w:rPr>
                <w:rFonts w:eastAsia="Times New Roman" w:cs="Calibri"/>
                <w:color w:val="000000"/>
                <w:sz w:val="18"/>
                <w:szCs w:val="18"/>
                <w:lang w:eastAsia="fr-FR"/>
              </w:rPr>
            </w:pPr>
          </w:p>
        </w:tc>
        <w:tc>
          <w:tcPr>
            <w:tcW w:w="1164" w:type="dxa"/>
            <w:gridSpan w:val="2"/>
            <w:tcBorders>
              <w:top w:val="nil"/>
              <w:left w:val="nil"/>
              <w:bottom w:val="single" w:sz="4" w:space="0" w:color="auto"/>
              <w:right w:val="single" w:sz="4" w:space="0" w:color="auto"/>
            </w:tcBorders>
            <w:shd w:val="clear" w:color="auto" w:fill="auto"/>
            <w:noWrap/>
            <w:vAlign w:val="bottom"/>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9"/>
            </w:tblGrid>
            <w:tr w:rsidR="00183414" w:rsidRPr="00183414" w14:paraId="551A3335" w14:textId="77777777" w:rsidTr="009E0090">
              <w:tc>
                <w:tcPr>
                  <w:tcW w:w="1009" w:type="dxa"/>
                  <w:shd w:val="clear" w:color="auto" w:fill="538135"/>
                </w:tcPr>
                <w:p w14:paraId="513ABAB9" w14:textId="77777777" w:rsidR="00183414" w:rsidRPr="00183414" w:rsidRDefault="00183414" w:rsidP="00183414">
                  <w:pPr>
                    <w:spacing w:after="0" w:line="240" w:lineRule="auto"/>
                    <w:jc w:val="center"/>
                    <w:rPr>
                      <w:rFonts w:eastAsia="Times New Roman" w:cs="Calibri"/>
                      <w:color w:val="000000"/>
                      <w:sz w:val="18"/>
                      <w:szCs w:val="18"/>
                      <w:lang w:eastAsia="fr-FR"/>
                    </w:rPr>
                  </w:pPr>
                  <w:r w:rsidRPr="00183414">
                    <w:rPr>
                      <w:rFonts w:eastAsia="Times New Roman" w:cs="Calibri"/>
                      <w:color w:val="000000"/>
                      <w:sz w:val="18"/>
                      <w:szCs w:val="18"/>
                      <w:lang w:eastAsia="fr-FR"/>
                    </w:rPr>
                    <w:t>400 €</w:t>
                  </w:r>
                </w:p>
              </w:tc>
            </w:tr>
            <w:tr w:rsidR="00183414" w:rsidRPr="00183414" w14:paraId="3EA5ACA2" w14:textId="77777777" w:rsidTr="009E0090">
              <w:tc>
                <w:tcPr>
                  <w:tcW w:w="1009" w:type="dxa"/>
                  <w:shd w:val="clear" w:color="auto" w:fill="538135"/>
                </w:tcPr>
                <w:p w14:paraId="692B5696" w14:textId="77777777" w:rsidR="00183414" w:rsidRPr="00183414" w:rsidRDefault="00183414" w:rsidP="00183414">
                  <w:pPr>
                    <w:spacing w:after="0" w:line="240" w:lineRule="auto"/>
                    <w:jc w:val="center"/>
                    <w:rPr>
                      <w:rFonts w:eastAsia="Times New Roman" w:cs="Calibri"/>
                      <w:color w:val="000000"/>
                      <w:sz w:val="18"/>
                      <w:szCs w:val="18"/>
                      <w:lang w:eastAsia="fr-FR"/>
                    </w:rPr>
                  </w:pPr>
                  <w:r w:rsidRPr="00183414">
                    <w:rPr>
                      <w:rFonts w:eastAsia="Times New Roman" w:cs="Calibri"/>
                      <w:color w:val="000000"/>
                      <w:sz w:val="18"/>
                      <w:szCs w:val="18"/>
                      <w:lang w:eastAsia="fr-FR"/>
                    </w:rPr>
                    <w:t>400 €</w:t>
                  </w:r>
                </w:p>
              </w:tc>
            </w:tr>
            <w:tr w:rsidR="00183414" w:rsidRPr="00183414" w14:paraId="4BD3623C" w14:textId="77777777" w:rsidTr="009E0090">
              <w:tc>
                <w:tcPr>
                  <w:tcW w:w="1009" w:type="dxa"/>
                  <w:shd w:val="clear" w:color="auto" w:fill="auto"/>
                </w:tcPr>
                <w:p w14:paraId="74DC8B28" w14:textId="77777777" w:rsidR="00183414" w:rsidRPr="00183414" w:rsidRDefault="00183414" w:rsidP="00183414">
                  <w:pPr>
                    <w:spacing w:after="0" w:line="240" w:lineRule="auto"/>
                    <w:jc w:val="center"/>
                    <w:rPr>
                      <w:rFonts w:eastAsia="Times New Roman" w:cs="Calibri"/>
                      <w:color w:val="000000"/>
                      <w:sz w:val="18"/>
                      <w:szCs w:val="18"/>
                      <w:lang w:eastAsia="fr-FR"/>
                    </w:rPr>
                  </w:pPr>
                  <w:r w:rsidRPr="00183414">
                    <w:rPr>
                      <w:rFonts w:eastAsia="Times New Roman" w:cs="Calibri"/>
                      <w:color w:val="000000"/>
                      <w:sz w:val="18"/>
                      <w:szCs w:val="18"/>
                      <w:lang w:eastAsia="fr-FR"/>
                    </w:rPr>
                    <w:t>400 €</w:t>
                  </w:r>
                </w:p>
              </w:tc>
            </w:tr>
          </w:tbl>
          <w:p w14:paraId="076C766F" w14:textId="77777777" w:rsidR="00183414" w:rsidRPr="00183414" w:rsidRDefault="00183414" w:rsidP="00183414">
            <w:pPr>
              <w:spacing w:after="0" w:line="240" w:lineRule="auto"/>
              <w:jc w:val="center"/>
              <w:rPr>
                <w:rFonts w:eastAsia="Times New Roman" w:cs="Calibri"/>
                <w:color w:val="000000"/>
                <w:sz w:val="18"/>
                <w:szCs w:val="18"/>
                <w:lang w:eastAsia="fr-FR"/>
              </w:rPr>
            </w:pPr>
          </w:p>
        </w:tc>
        <w:tc>
          <w:tcPr>
            <w:tcW w:w="3654" w:type="dxa"/>
            <w:tcBorders>
              <w:top w:val="nil"/>
              <w:left w:val="nil"/>
              <w:bottom w:val="single" w:sz="4" w:space="0" w:color="auto"/>
              <w:right w:val="single" w:sz="4" w:space="0" w:color="auto"/>
            </w:tcBorders>
          </w:tcPr>
          <w:p w14:paraId="6708439C" w14:textId="77777777" w:rsidR="00183414" w:rsidRPr="00183414" w:rsidRDefault="00183414" w:rsidP="00183414">
            <w:pPr>
              <w:spacing w:after="0" w:line="240" w:lineRule="auto"/>
              <w:rPr>
                <w:rFonts w:eastAsia="Times New Roman" w:cs="Calibri"/>
                <w:color w:val="000000"/>
                <w:sz w:val="18"/>
                <w:szCs w:val="18"/>
                <w:lang w:eastAsia="fr-FR"/>
              </w:rPr>
            </w:pPr>
            <w:r w:rsidRPr="00183414">
              <w:rPr>
                <w:rFonts w:eastAsia="Times New Roman" w:cs="Calibri"/>
                <w:color w:val="000000"/>
                <w:sz w:val="18"/>
                <w:szCs w:val="18"/>
                <w:lang w:eastAsia="fr-FR"/>
              </w:rPr>
              <w:t>400€ (= Foire de Pâques)</w:t>
            </w:r>
          </w:p>
          <w:p w14:paraId="431695DB" w14:textId="77777777" w:rsidR="00183414" w:rsidRPr="00183414" w:rsidRDefault="00183414" w:rsidP="00183414">
            <w:pPr>
              <w:spacing w:after="0" w:line="240" w:lineRule="auto"/>
              <w:rPr>
                <w:rFonts w:eastAsia="Times New Roman" w:cs="Calibri"/>
                <w:color w:val="000000"/>
                <w:sz w:val="18"/>
                <w:szCs w:val="18"/>
                <w:lang w:eastAsia="fr-FR"/>
              </w:rPr>
            </w:pPr>
            <w:r w:rsidRPr="00183414">
              <w:rPr>
                <w:rFonts w:eastAsia="Times New Roman" w:cs="Calibri"/>
                <w:color w:val="000000"/>
                <w:sz w:val="18"/>
                <w:szCs w:val="18"/>
                <w:lang w:eastAsia="fr-FR"/>
              </w:rPr>
              <w:t>400€ (= Festivités 14 juillet)</w:t>
            </w:r>
          </w:p>
          <w:p w14:paraId="547FD8C3" w14:textId="77777777" w:rsidR="00183414" w:rsidRPr="00183414" w:rsidRDefault="00183414" w:rsidP="00183414">
            <w:pPr>
              <w:spacing w:after="0" w:line="240" w:lineRule="auto"/>
              <w:rPr>
                <w:rFonts w:eastAsia="Times New Roman" w:cs="Calibri"/>
                <w:color w:val="000000"/>
                <w:sz w:val="18"/>
                <w:szCs w:val="18"/>
                <w:lang w:eastAsia="fr-FR"/>
              </w:rPr>
            </w:pPr>
            <w:r w:rsidRPr="00183414">
              <w:rPr>
                <w:rFonts w:eastAsia="Times New Roman" w:cs="Calibri"/>
                <w:color w:val="000000"/>
                <w:sz w:val="18"/>
                <w:szCs w:val="18"/>
                <w:lang w:eastAsia="fr-FR"/>
              </w:rPr>
              <w:t>40 € (= Halloween Party)</w:t>
            </w:r>
          </w:p>
        </w:tc>
      </w:tr>
      <w:tr w:rsidR="00183414" w:rsidRPr="00183414" w14:paraId="043C3CF6" w14:textId="77777777" w:rsidTr="00183414">
        <w:trPr>
          <w:gridBefore w:val="1"/>
          <w:wBefore w:w="150" w:type="dxa"/>
          <w:trHeight w:val="419"/>
        </w:trPr>
        <w:tc>
          <w:tcPr>
            <w:tcW w:w="2122" w:type="dxa"/>
            <w:tcBorders>
              <w:top w:val="nil"/>
              <w:left w:val="single" w:sz="4" w:space="0" w:color="auto"/>
              <w:bottom w:val="single" w:sz="4" w:space="0" w:color="auto"/>
              <w:right w:val="nil"/>
            </w:tcBorders>
            <w:shd w:val="clear" w:color="auto" w:fill="auto"/>
            <w:noWrap/>
            <w:vAlign w:val="bottom"/>
            <w:hideMark/>
          </w:tcPr>
          <w:p w14:paraId="198F96EC" w14:textId="77777777" w:rsidR="00183414" w:rsidRPr="00183414" w:rsidRDefault="00183414" w:rsidP="00183414">
            <w:pPr>
              <w:spacing w:after="0" w:line="240" w:lineRule="auto"/>
              <w:rPr>
                <w:rFonts w:eastAsia="Times New Roman" w:cs="Calibri"/>
                <w:b/>
                <w:bCs/>
                <w:color w:val="000000"/>
                <w:sz w:val="18"/>
                <w:szCs w:val="18"/>
                <w:lang w:eastAsia="fr-FR"/>
              </w:rPr>
            </w:pPr>
            <w:r w:rsidRPr="00183414">
              <w:rPr>
                <w:rFonts w:eastAsia="Times New Roman" w:cs="Calibri"/>
                <w:b/>
                <w:bCs/>
                <w:color w:val="000000"/>
                <w:sz w:val="18"/>
                <w:szCs w:val="18"/>
                <w:lang w:eastAsia="fr-FR"/>
              </w:rPr>
              <w:t xml:space="preserve">Bal des Arts </w:t>
            </w:r>
          </w:p>
        </w:tc>
        <w:tc>
          <w:tcPr>
            <w:tcW w:w="921" w:type="dxa"/>
            <w:tcBorders>
              <w:top w:val="nil"/>
              <w:left w:val="single" w:sz="4" w:space="0" w:color="auto"/>
              <w:bottom w:val="single" w:sz="4" w:space="0" w:color="auto"/>
              <w:right w:val="single" w:sz="4" w:space="0" w:color="auto"/>
            </w:tcBorders>
            <w:shd w:val="clear" w:color="auto" w:fill="auto"/>
            <w:noWrap/>
            <w:vAlign w:val="bottom"/>
            <w:hideMark/>
          </w:tcPr>
          <w:p w14:paraId="349D9B0D" w14:textId="77777777" w:rsidR="00183414" w:rsidRPr="00183414" w:rsidRDefault="00183414" w:rsidP="00183414">
            <w:pPr>
              <w:spacing w:after="0" w:line="240" w:lineRule="auto"/>
              <w:jc w:val="center"/>
              <w:rPr>
                <w:rFonts w:eastAsia="Times New Roman" w:cs="Calibri"/>
                <w:color w:val="000000"/>
                <w:lang w:eastAsia="fr-FR"/>
              </w:rPr>
            </w:pPr>
            <w:r w:rsidRPr="00183414">
              <w:rPr>
                <w:rFonts w:eastAsia="Times New Roman" w:cs="Calibri"/>
                <w:color w:val="000000"/>
                <w:lang w:eastAsia="fr-FR"/>
              </w:rPr>
              <w:t> 2</w:t>
            </w:r>
          </w:p>
        </w:tc>
        <w:tc>
          <w:tcPr>
            <w:tcW w:w="1488" w:type="dxa"/>
            <w:gridSpan w:val="2"/>
            <w:tcBorders>
              <w:top w:val="nil"/>
              <w:left w:val="nil"/>
              <w:bottom w:val="single" w:sz="4" w:space="0" w:color="auto"/>
              <w:right w:val="single" w:sz="4" w:space="0" w:color="auto"/>
            </w:tcBorders>
            <w:shd w:val="clear" w:color="auto" w:fill="auto"/>
            <w:noWrap/>
            <w:vAlign w:val="bottom"/>
            <w:hideMark/>
          </w:tcPr>
          <w:p w14:paraId="1D5207DC" w14:textId="77777777" w:rsidR="00183414" w:rsidRPr="00183414" w:rsidRDefault="00183414" w:rsidP="00183414">
            <w:pPr>
              <w:spacing w:after="0" w:line="240" w:lineRule="auto"/>
              <w:jc w:val="center"/>
              <w:rPr>
                <w:rFonts w:eastAsia="Times New Roman" w:cs="Calibri"/>
                <w:color w:val="000000"/>
                <w:lang w:eastAsia="fr-FR"/>
              </w:rPr>
            </w:pPr>
            <w:r w:rsidRPr="00183414">
              <w:rPr>
                <w:rFonts w:eastAsia="Times New Roman" w:cs="Calibri"/>
                <w:color w:val="000000"/>
                <w:lang w:eastAsia="fr-FR"/>
              </w:rPr>
              <w:t>40,00 €</w:t>
            </w:r>
          </w:p>
        </w:tc>
        <w:tc>
          <w:tcPr>
            <w:tcW w:w="1419" w:type="dxa"/>
            <w:tcBorders>
              <w:top w:val="nil"/>
              <w:left w:val="nil"/>
              <w:bottom w:val="single" w:sz="4" w:space="0" w:color="auto"/>
              <w:right w:val="single" w:sz="4" w:space="0" w:color="auto"/>
            </w:tcBorders>
            <w:shd w:val="clear" w:color="auto" w:fill="auto"/>
            <w:noWrap/>
            <w:vAlign w:val="bottom"/>
            <w:hideMark/>
          </w:tcPr>
          <w:p w14:paraId="6F0436FF" w14:textId="77777777" w:rsidR="00183414" w:rsidRPr="00183414" w:rsidRDefault="00183414" w:rsidP="00183414">
            <w:pPr>
              <w:spacing w:after="0" w:line="240" w:lineRule="auto"/>
              <w:jc w:val="center"/>
              <w:rPr>
                <w:rFonts w:eastAsia="Times New Roman" w:cs="Calibri"/>
                <w:color w:val="000000"/>
                <w:lang w:eastAsia="fr-FR"/>
              </w:rPr>
            </w:pPr>
          </w:p>
        </w:tc>
        <w:tc>
          <w:tcPr>
            <w:tcW w:w="1164" w:type="dxa"/>
            <w:gridSpan w:val="2"/>
            <w:tcBorders>
              <w:top w:val="nil"/>
              <w:left w:val="nil"/>
              <w:bottom w:val="single" w:sz="4" w:space="0" w:color="auto"/>
              <w:right w:val="single" w:sz="4" w:space="0" w:color="auto"/>
            </w:tcBorders>
            <w:shd w:val="clear" w:color="auto" w:fill="538135"/>
            <w:noWrap/>
            <w:vAlign w:val="bottom"/>
            <w:hideMark/>
          </w:tcPr>
          <w:p w14:paraId="0FBEB7B2" w14:textId="77777777" w:rsidR="00183414" w:rsidRPr="00183414" w:rsidRDefault="00183414" w:rsidP="00183414">
            <w:pPr>
              <w:spacing w:after="0" w:line="240" w:lineRule="auto"/>
              <w:jc w:val="center"/>
              <w:rPr>
                <w:rFonts w:eastAsia="Times New Roman" w:cs="Calibri"/>
                <w:color w:val="000000"/>
                <w:lang w:eastAsia="fr-FR"/>
              </w:rPr>
            </w:pPr>
            <w:r w:rsidRPr="00183414">
              <w:rPr>
                <w:rFonts w:eastAsia="Times New Roman" w:cs="Calibri"/>
                <w:color w:val="000000"/>
                <w:lang w:eastAsia="fr-FR"/>
              </w:rPr>
              <w:t>750 €  </w:t>
            </w:r>
          </w:p>
        </w:tc>
        <w:tc>
          <w:tcPr>
            <w:tcW w:w="3654" w:type="dxa"/>
            <w:tcBorders>
              <w:top w:val="nil"/>
              <w:left w:val="nil"/>
              <w:bottom w:val="single" w:sz="4" w:space="0" w:color="auto"/>
              <w:right w:val="single" w:sz="4" w:space="0" w:color="auto"/>
            </w:tcBorders>
          </w:tcPr>
          <w:p w14:paraId="2299E03D" w14:textId="77777777" w:rsidR="00183414" w:rsidRPr="00183414" w:rsidRDefault="00183414" w:rsidP="00183414">
            <w:pPr>
              <w:spacing w:after="0" w:line="240" w:lineRule="auto"/>
              <w:rPr>
                <w:rFonts w:eastAsia="Times New Roman" w:cs="Calibri"/>
                <w:color w:val="000000"/>
                <w:lang w:eastAsia="fr-FR"/>
              </w:rPr>
            </w:pPr>
            <w:r w:rsidRPr="00183414">
              <w:rPr>
                <w:rFonts w:eastAsia="Times New Roman" w:cs="Calibri"/>
                <w:color w:val="000000"/>
                <w:lang w:eastAsia="fr-FR"/>
              </w:rPr>
              <w:t>750€ (= Festival sur le sentier des Arts)</w:t>
            </w:r>
          </w:p>
        </w:tc>
      </w:tr>
      <w:tr w:rsidR="00183414" w:rsidRPr="00183414" w14:paraId="5BC7DCE4" w14:textId="77777777" w:rsidTr="00183414">
        <w:trPr>
          <w:gridBefore w:val="1"/>
          <w:wBefore w:w="150" w:type="dxa"/>
          <w:trHeight w:val="600"/>
        </w:trPr>
        <w:tc>
          <w:tcPr>
            <w:tcW w:w="2122" w:type="dxa"/>
            <w:tcBorders>
              <w:top w:val="nil"/>
              <w:left w:val="single" w:sz="4" w:space="0" w:color="auto"/>
              <w:bottom w:val="single" w:sz="4" w:space="0" w:color="auto"/>
              <w:right w:val="nil"/>
            </w:tcBorders>
            <w:shd w:val="clear" w:color="auto" w:fill="auto"/>
            <w:vAlign w:val="bottom"/>
            <w:hideMark/>
          </w:tcPr>
          <w:p w14:paraId="15FB50B5" w14:textId="77777777" w:rsidR="00183414" w:rsidRPr="00183414" w:rsidRDefault="00183414" w:rsidP="00183414">
            <w:pPr>
              <w:spacing w:after="0" w:line="240" w:lineRule="auto"/>
              <w:rPr>
                <w:rFonts w:eastAsia="Times New Roman" w:cs="Calibri"/>
                <w:b/>
                <w:bCs/>
                <w:color w:val="000000"/>
                <w:lang w:eastAsia="fr-FR"/>
              </w:rPr>
            </w:pPr>
            <w:r w:rsidRPr="00183414">
              <w:rPr>
                <w:rFonts w:eastAsia="Times New Roman" w:cs="Calibri"/>
                <w:b/>
                <w:bCs/>
                <w:color w:val="000000"/>
                <w:lang w:eastAsia="fr-FR"/>
              </w:rPr>
              <w:t xml:space="preserve">Atelier des Arts </w:t>
            </w:r>
          </w:p>
        </w:tc>
        <w:tc>
          <w:tcPr>
            <w:tcW w:w="921" w:type="dxa"/>
            <w:tcBorders>
              <w:top w:val="nil"/>
              <w:left w:val="single" w:sz="4" w:space="0" w:color="auto"/>
              <w:bottom w:val="single" w:sz="4" w:space="0" w:color="auto"/>
              <w:right w:val="single" w:sz="4" w:space="0" w:color="auto"/>
            </w:tcBorders>
            <w:shd w:val="clear" w:color="auto" w:fill="auto"/>
            <w:noWrap/>
            <w:vAlign w:val="bottom"/>
            <w:hideMark/>
          </w:tcPr>
          <w:p w14:paraId="6553F117" w14:textId="77777777" w:rsidR="00183414" w:rsidRPr="00183414" w:rsidRDefault="00183414" w:rsidP="00183414">
            <w:pPr>
              <w:spacing w:after="0" w:line="240" w:lineRule="auto"/>
              <w:jc w:val="center"/>
              <w:rPr>
                <w:rFonts w:eastAsia="Times New Roman" w:cs="Calibri"/>
                <w:color w:val="000000"/>
                <w:lang w:eastAsia="fr-FR"/>
              </w:rPr>
            </w:pPr>
            <w:r w:rsidRPr="00183414">
              <w:rPr>
                <w:rFonts w:eastAsia="Times New Roman" w:cs="Calibri"/>
                <w:color w:val="000000"/>
                <w:lang w:eastAsia="fr-FR"/>
              </w:rPr>
              <w:t> 1</w:t>
            </w:r>
          </w:p>
        </w:tc>
        <w:tc>
          <w:tcPr>
            <w:tcW w:w="1488" w:type="dxa"/>
            <w:gridSpan w:val="2"/>
            <w:tcBorders>
              <w:top w:val="nil"/>
              <w:left w:val="nil"/>
              <w:bottom w:val="single" w:sz="4" w:space="0" w:color="auto"/>
              <w:right w:val="single" w:sz="4" w:space="0" w:color="auto"/>
            </w:tcBorders>
            <w:shd w:val="clear" w:color="auto" w:fill="auto"/>
            <w:noWrap/>
            <w:vAlign w:val="bottom"/>
            <w:hideMark/>
          </w:tcPr>
          <w:p w14:paraId="6054E82E" w14:textId="77777777" w:rsidR="00183414" w:rsidRPr="00183414" w:rsidRDefault="00183414" w:rsidP="00183414">
            <w:pPr>
              <w:spacing w:after="0" w:line="240" w:lineRule="auto"/>
              <w:jc w:val="center"/>
              <w:rPr>
                <w:rFonts w:eastAsia="Times New Roman" w:cs="Calibri"/>
                <w:color w:val="000000"/>
                <w:lang w:eastAsia="fr-FR"/>
              </w:rPr>
            </w:pPr>
            <w:r w:rsidRPr="00183414">
              <w:rPr>
                <w:rFonts w:eastAsia="Times New Roman" w:cs="Calibri"/>
                <w:color w:val="000000"/>
                <w:lang w:eastAsia="fr-FR"/>
              </w:rPr>
              <w:t>155.00</w:t>
            </w:r>
          </w:p>
        </w:tc>
        <w:tc>
          <w:tcPr>
            <w:tcW w:w="1419" w:type="dxa"/>
            <w:tcBorders>
              <w:top w:val="nil"/>
              <w:left w:val="nil"/>
              <w:bottom w:val="single" w:sz="4" w:space="0" w:color="auto"/>
              <w:right w:val="single" w:sz="4" w:space="0" w:color="auto"/>
            </w:tcBorders>
            <w:shd w:val="clear" w:color="auto" w:fill="auto"/>
            <w:noWrap/>
            <w:vAlign w:val="bottom"/>
            <w:hideMark/>
          </w:tcPr>
          <w:p w14:paraId="345C0AF9" w14:textId="77777777" w:rsidR="00183414" w:rsidRPr="00183414" w:rsidRDefault="00183414" w:rsidP="00183414">
            <w:pPr>
              <w:spacing w:after="0" w:line="240" w:lineRule="auto"/>
              <w:jc w:val="center"/>
              <w:rPr>
                <w:rFonts w:eastAsia="Times New Roman" w:cs="Calibri"/>
                <w:color w:val="000000"/>
                <w:lang w:eastAsia="fr-FR"/>
              </w:rPr>
            </w:pPr>
            <w:r w:rsidRPr="00183414">
              <w:rPr>
                <w:rFonts w:eastAsia="Times New Roman" w:cs="Calibri"/>
                <w:color w:val="000000"/>
                <w:lang w:eastAsia="fr-FR"/>
              </w:rPr>
              <w:t> </w:t>
            </w:r>
          </w:p>
        </w:tc>
        <w:tc>
          <w:tcPr>
            <w:tcW w:w="1164" w:type="dxa"/>
            <w:gridSpan w:val="2"/>
            <w:tcBorders>
              <w:top w:val="nil"/>
              <w:left w:val="nil"/>
              <w:bottom w:val="single" w:sz="4" w:space="0" w:color="auto"/>
              <w:right w:val="single" w:sz="4" w:space="0" w:color="auto"/>
            </w:tcBorders>
            <w:shd w:val="clear" w:color="auto" w:fill="auto"/>
            <w:noWrap/>
            <w:vAlign w:val="bottom"/>
            <w:hideMark/>
          </w:tcPr>
          <w:p w14:paraId="4A1DB944" w14:textId="77777777" w:rsidR="00183414" w:rsidRPr="00183414" w:rsidRDefault="00183414" w:rsidP="00183414">
            <w:pPr>
              <w:spacing w:after="0" w:line="240" w:lineRule="auto"/>
              <w:jc w:val="center"/>
              <w:rPr>
                <w:rFonts w:eastAsia="Times New Roman" w:cs="Calibri"/>
                <w:color w:val="000000"/>
                <w:lang w:eastAsia="fr-FR"/>
              </w:rPr>
            </w:pPr>
            <w:r w:rsidRPr="00183414">
              <w:rPr>
                <w:rFonts w:eastAsia="Times New Roman" w:cs="Calibri"/>
                <w:color w:val="000000"/>
                <w:lang w:eastAsia="fr-FR"/>
              </w:rPr>
              <w:t> </w:t>
            </w:r>
          </w:p>
        </w:tc>
        <w:tc>
          <w:tcPr>
            <w:tcW w:w="3654" w:type="dxa"/>
            <w:tcBorders>
              <w:top w:val="nil"/>
              <w:left w:val="nil"/>
              <w:bottom w:val="single" w:sz="4" w:space="0" w:color="auto"/>
              <w:right w:val="single" w:sz="4" w:space="0" w:color="auto"/>
            </w:tcBorders>
          </w:tcPr>
          <w:p w14:paraId="71593221" w14:textId="77777777" w:rsidR="00183414" w:rsidRPr="00183414" w:rsidRDefault="00183414" w:rsidP="00183414">
            <w:pPr>
              <w:spacing w:after="0" w:line="240" w:lineRule="auto"/>
              <w:rPr>
                <w:rFonts w:eastAsia="Times New Roman" w:cs="Calibri"/>
                <w:color w:val="000000"/>
                <w:lang w:eastAsia="fr-FR"/>
              </w:rPr>
            </w:pPr>
            <w:r w:rsidRPr="00183414">
              <w:rPr>
                <w:rFonts w:eastAsia="Times New Roman" w:cs="Calibri"/>
                <w:color w:val="000000"/>
                <w:lang w:eastAsia="fr-FR"/>
              </w:rPr>
              <w:t>135€ (= Fonctionnement)</w:t>
            </w:r>
          </w:p>
          <w:p w14:paraId="05E50052" w14:textId="77777777" w:rsidR="00183414" w:rsidRPr="00183414" w:rsidRDefault="00183414" w:rsidP="00183414">
            <w:pPr>
              <w:spacing w:after="0" w:line="240" w:lineRule="auto"/>
              <w:rPr>
                <w:rFonts w:eastAsia="Times New Roman" w:cs="Calibri"/>
                <w:color w:val="000000"/>
                <w:lang w:eastAsia="fr-FR"/>
              </w:rPr>
            </w:pPr>
            <w:r w:rsidRPr="00183414">
              <w:rPr>
                <w:rFonts w:eastAsia="Times New Roman" w:cs="Calibri"/>
                <w:color w:val="000000"/>
                <w:lang w:eastAsia="fr-FR"/>
              </w:rPr>
              <w:t>20€ (= 1 adhérent)</w:t>
            </w:r>
          </w:p>
          <w:p w14:paraId="3D4A05A8" w14:textId="77777777" w:rsidR="00183414" w:rsidRPr="00183414" w:rsidRDefault="00183414" w:rsidP="00183414">
            <w:pPr>
              <w:spacing w:after="0" w:line="240" w:lineRule="auto"/>
              <w:rPr>
                <w:rFonts w:eastAsia="Times New Roman" w:cs="Calibri"/>
                <w:color w:val="000000"/>
                <w:lang w:eastAsia="fr-FR"/>
              </w:rPr>
            </w:pPr>
          </w:p>
        </w:tc>
      </w:tr>
      <w:tr w:rsidR="00183414" w:rsidRPr="00183414" w14:paraId="3519C954" w14:textId="77777777" w:rsidTr="00183414">
        <w:trPr>
          <w:gridBefore w:val="1"/>
          <w:wBefore w:w="150" w:type="dxa"/>
          <w:trHeight w:val="600"/>
        </w:trPr>
        <w:tc>
          <w:tcPr>
            <w:tcW w:w="2122" w:type="dxa"/>
            <w:tcBorders>
              <w:top w:val="nil"/>
              <w:left w:val="single" w:sz="4" w:space="0" w:color="auto"/>
              <w:bottom w:val="single" w:sz="4" w:space="0" w:color="auto"/>
              <w:right w:val="nil"/>
            </w:tcBorders>
            <w:shd w:val="clear" w:color="auto" w:fill="auto"/>
            <w:vAlign w:val="bottom"/>
          </w:tcPr>
          <w:p w14:paraId="1D71EF05" w14:textId="77777777" w:rsidR="00183414" w:rsidRPr="00183414" w:rsidRDefault="00183414" w:rsidP="00183414">
            <w:pPr>
              <w:spacing w:after="0" w:line="240" w:lineRule="auto"/>
              <w:rPr>
                <w:rFonts w:eastAsia="Times New Roman" w:cs="Calibri"/>
                <w:b/>
                <w:bCs/>
                <w:color w:val="000000"/>
                <w:lang w:eastAsia="fr-FR"/>
              </w:rPr>
            </w:pPr>
            <w:r w:rsidRPr="00183414">
              <w:rPr>
                <w:rFonts w:eastAsia="Times New Roman" w:cs="Calibri"/>
                <w:b/>
                <w:bCs/>
                <w:color w:val="000000"/>
                <w:lang w:eastAsia="fr-FR"/>
              </w:rPr>
              <w:t xml:space="preserve">FNACA </w:t>
            </w:r>
          </w:p>
        </w:tc>
        <w:tc>
          <w:tcPr>
            <w:tcW w:w="921" w:type="dxa"/>
            <w:tcBorders>
              <w:top w:val="nil"/>
              <w:left w:val="single" w:sz="4" w:space="0" w:color="auto"/>
              <w:bottom w:val="single" w:sz="4" w:space="0" w:color="auto"/>
              <w:right w:val="single" w:sz="4" w:space="0" w:color="auto"/>
            </w:tcBorders>
            <w:shd w:val="clear" w:color="auto" w:fill="auto"/>
            <w:noWrap/>
            <w:vAlign w:val="bottom"/>
          </w:tcPr>
          <w:p w14:paraId="36EB64A4" w14:textId="77777777" w:rsidR="00183414" w:rsidRPr="00183414" w:rsidRDefault="00183414" w:rsidP="00183414">
            <w:pPr>
              <w:spacing w:after="0" w:line="240" w:lineRule="auto"/>
              <w:jc w:val="center"/>
              <w:rPr>
                <w:rFonts w:eastAsia="Times New Roman" w:cs="Calibri"/>
                <w:color w:val="000000"/>
                <w:lang w:eastAsia="fr-FR"/>
              </w:rPr>
            </w:pPr>
          </w:p>
        </w:tc>
        <w:tc>
          <w:tcPr>
            <w:tcW w:w="1488" w:type="dxa"/>
            <w:gridSpan w:val="2"/>
            <w:tcBorders>
              <w:top w:val="nil"/>
              <w:left w:val="nil"/>
              <w:bottom w:val="single" w:sz="4" w:space="0" w:color="auto"/>
              <w:right w:val="single" w:sz="4" w:space="0" w:color="auto"/>
            </w:tcBorders>
            <w:shd w:val="clear" w:color="auto" w:fill="auto"/>
            <w:noWrap/>
            <w:vAlign w:val="bottom"/>
          </w:tcPr>
          <w:p w14:paraId="7F80A88A" w14:textId="77777777" w:rsidR="00183414" w:rsidRPr="00183414" w:rsidRDefault="00183414" w:rsidP="00CB7F26">
            <w:pPr>
              <w:spacing w:after="0" w:line="240" w:lineRule="auto"/>
              <w:jc w:val="center"/>
              <w:rPr>
                <w:rFonts w:eastAsia="Times New Roman" w:cs="Calibri"/>
                <w:color w:val="000000"/>
                <w:lang w:eastAsia="fr-FR"/>
              </w:rPr>
            </w:pPr>
            <w:r w:rsidRPr="00183414">
              <w:rPr>
                <w:rFonts w:eastAsia="Times New Roman" w:cs="Calibri"/>
                <w:color w:val="000000"/>
                <w:lang w:eastAsia="fr-FR"/>
              </w:rPr>
              <w:t>135.00 €</w:t>
            </w:r>
          </w:p>
        </w:tc>
        <w:tc>
          <w:tcPr>
            <w:tcW w:w="1419" w:type="dxa"/>
            <w:tcBorders>
              <w:top w:val="nil"/>
              <w:left w:val="nil"/>
              <w:bottom w:val="single" w:sz="4" w:space="0" w:color="auto"/>
              <w:right w:val="single" w:sz="4" w:space="0" w:color="auto"/>
            </w:tcBorders>
            <w:shd w:val="clear" w:color="auto" w:fill="auto"/>
            <w:noWrap/>
            <w:vAlign w:val="bottom"/>
          </w:tcPr>
          <w:p w14:paraId="05CEA27C" w14:textId="77777777" w:rsidR="00183414" w:rsidRPr="00183414" w:rsidRDefault="00183414" w:rsidP="00183414">
            <w:pPr>
              <w:spacing w:after="0" w:line="240" w:lineRule="auto"/>
              <w:jc w:val="center"/>
              <w:rPr>
                <w:rFonts w:eastAsia="Times New Roman" w:cs="Calibri"/>
                <w:color w:val="000000"/>
                <w:lang w:eastAsia="fr-FR"/>
              </w:rPr>
            </w:pPr>
          </w:p>
        </w:tc>
        <w:tc>
          <w:tcPr>
            <w:tcW w:w="1164" w:type="dxa"/>
            <w:gridSpan w:val="2"/>
            <w:tcBorders>
              <w:top w:val="nil"/>
              <w:left w:val="nil"/>
              <w:bottom w:val="single" w:sz="4" w:space="0" w:color="auto"/>
              <w:right w:val="single" w:sz="4" w:space="0" w:color="auto"/>
            </w:tcBorders>
            <w:shd w:val="clear" w:color="auto" w:fill="auto"/>
            <w:noWrap/>
            <w:vAlign w:val="bottom"/>
          </w:tcPr>
          <w:p w14:paraId="633C1555" w14:textId="77777777" w:rsidR="00183414" w:rsidRPr="00183414" w:rsidRDefault="00183414" w:rsidP="00183414">
            <w:pPr>
              <w:spacing w:after="0" w:line="240" w:lineRule="auto"/>
              <w:jc w:val="center"/>
              <w:rPr>
                <w:rFonts w:eastAsia="Times New Roman" w:cs="Calibri"/>
                <w:color w:val="000000"/>
                <w:lang w:eastAsia="fr-FR"/>
              </w:rPr>
            </w:pPr>
          </w:p>
        </w:tc>
        <w:tc>
          <w:tcPr>
            <w:tcW w:w="3654" w:type="dxa"/>
            <w:tcBorders>
              <w:top w:val="nil"/>
              <w:left w:val="nil"/>
              <w:bottom w:val="single" w:sz="4" w:space="0" w:color="auto"/>
              <w:right w:val="single" w:sz="4" w:space="0" w:color="auto"/>
            </w:tcBorders>
          </w:tcPr>
          <w:p w14:paraId="130B571E" w14:textId="77777777" w:rsidR="00183414" w:rsidRPr="00183414" w:rsidRDefault="00183414" w:rsidP="00183414">
            <w:pPr>
              <w:spacing w:after="0" w:line="240" w:lineRule="auto"/>
              <w:rPr>
                <w:rFonts w:eastAsia="Times New Roman" w:cs="Calibri"/>
                <w:color w:val="000000"/>
                <w:lang w:eastAsia="fr-FR"/>
              </w:rPr>
            </w:pPr>
          </w:p>
        </w:tc>
      </w:tr>
      <w:tr w:rsidR="00183414" w:rsidRPr="00183414" w14:paraId="6CB8CCD6" w14:textId="77777777" w:rsidTr="00183414">
        <w:trPr>
          <w:gridBefore w:val="1"/>
          <w:wBefore w:w="150" w:type="dxa"/>
          <w:trHeight w:val="600"/>
        </w:trPr>
        <w:tc>
          <w:tcPr>
            <w:tcW w:w="2122" w:type="dxa"/>
            <w:tcBorders>
              <w:top w:val="nil"/>
              <w:left w:val="single" w:sz="4" w:space="0" w:color="auto"/>
              <w:bottom w:val="single" w:sz="4" w:space="0" w:color="auto"/>
              <w:right w:val="nil"/>
            </w:tcBorders>
            <w:shd w:val="clear" w:color="auto" w:fill="auto"/>
            <w:vAlign w:val="bottom"/>
          </w:tcPr>
          <w:p w14:paraId="394D7488" w14:textId="77777777" w:rsidR="00183414" w:rsidRPr="00183414" w:rsidRDefault="00183414" w:rsidP="00183414">
            <w:pPr>
              <w:spacing w:after="0" w:line="240" w:lineRule="auto"/>
              <w:rPr>
                <w:rFonts w:eastAsia="Times New Roman" w:cs="Calibri"/>
                <w:b/>
                <w:bCs/>
                <w:color w:val="000000"/>
                <w:lang w:eastAsia="fr-FR"/>
              </w:rPr>
            </w:pPr>
            <w:r w:rsidRPr="00183414">
              <w:rPr>
                <w:rFonts w:eastAsia="Times New Roman" w:cs="Calibri"/>
                <w:b/>
                <w:bCs/>
                <w:color w:val="000000"/>
                <w:lang w:eastAsia="fr-FR"/>
              </w:rPr>
              <w:t xml:space="preserve">ACCA </w:t>
            </w:r>
          </w:p>
        </w:tc>
        <w:tc>
          <w:tcPr>
            <w:tcW w:w="921" w:type="dxa"/>
            <w:tcBorders>
              <w:top w:val="nil"/>
              <w:left w:val="single" w:sz="4" w:space="0" w:color="auto"/>
              <w:bottom w:val="single" w:sz="4" w:space="0" w:color="auto"/>
              <w:right w:val="single" w:sz="4" w:space="0" w:color="auto"/>
            </w:tcBorders>
            <w:shd w:val="clear" w:color="auto" w:fill="auto"/>
            <w:noWrap/>
            <w:vAlign w:val="bottom"/>
          </w:tcPr>
          <w:p w14:paraId="6B7C5727" w14:textId="77777777" w:rsidR="00183414" w:rsidRPr="00183414" w:rsidRDefault="00183414" w:rsidP="00183414">
            <w:pPr>
              <w:spacing w:after="0" w:line="240" w:lineRule="auto"/>
              <w:jc w:val="center"/>
              <w:rPr>
                <w:rFonts w:eastAsia="Times New Roman" w:cs="Calibri"/>
                <w:color w:val="000000"/>
                <w:lang w:eastAsia="fr-FR"/>
              </w:rPr>
            </w:pPr>
          </w:p>
        </w:tc>
        <w:tc>
          <w:tcPr>
            <w:tcW w:w="1488" w:type="dxa"/>
            <w:gridSpan w:val="2"/>
            <w:tcBorders>
              <w:top w:val="nil"/>
              <w:left w:val="nil"/>
              <w:bottom w:val="single" w:sz="4" w:space="0" w:color="auto"/>
              <w:right w:val="single" w:sz="4" w:space="0" w:color="auto"/>
            </w:tcBorders>
            <w:shd w:val="clear" w:color="auto" w:fill="auto"/>
            <w:noWrap/>
            <w:vAlign w:val="bottom"/>
          </w:tcPr>
          <w:p w14:paraId="1C285387" w14:textId="77777777" w:rsidR="00183414" w:rsidRPr="00183414" w:rsidRDefault="00183414" w:rsidP="00183414">
            <w:pPr>
              <w:spacing w:after="0" w:line="240" w:lineRule="auto"/>
              <w:rPr>
                <w:rFonts w:eastAsia="Times New Roman" w:cs="Calibri"/>
                <w:color w:val="000000"/>
                <w:lang w:eastAsia="fr-FR"/>
              </w:rPr>
            </w:pPr>
          </w:p>
        </w:tc>
        <w:tc>
          <w:tcPr>
            <w:tcW w:w="1419" w:type="dxa"/>
            <w:tcBorders>
              <w:top w:val="nil"/>
              <w:left w:val="nil"/>
              <w:bottom w:val="single" w:sz="4" w:space="0" w:color="auto"/>
              <w:right w:val="single" w:sz="4" w:space="0" w:color="auto"/>
            </w:tcBorders>
            <w:shd w:val="clear" w:color="auto" w:fill="auto"/>
            <w:noWrap/>
            <w:vAlign w:val="bottom"/>
          </w:tcPr>
          <w:p w14:paraId="52192C4C" w14:textId="77777777" w:rsidR="00183414" w:rsidRPr="00183414" w:rsidRDefault="00183414" w:rsidP="00183414">
            <w:pPr>
              <w:spacing w:after="0" w:line="240" w:lineRule="auto"/>
              <w:jc w:val="center"/>
              <w:rPr>
                <w:rFonts w:eastAsia="Times New Roman" w:cs="Calibri"/>
                <w:color w:val="000000"/>
                <w:lang w:eastAsia="fr-FR"/>
              </w:rPr>
            </w:pPr>
          </w:p>
        </w:tc>
        <w:tc>
          <w:tcPr>
            <w:tcW w:w="1164" w:type="dxa"/>
            <w:gridSpan w:val="2"/>
            <w:tcBorders>
              <w:top w:val="nil"/>
              <w:left w:val="nil"/>
              <w:bottom w:val="single" w:sz="4" w:space="0" w:color="auto"/>
              <w:right w:val="single" w:sz="4" w:space="0" w:color="auto"/>
            </w:tcBorders>
            <w:shd w:val="clear" w:color="auto" w:fill="auto"/>
            <w:noWrap/>
            <w:vAlign w:val="bottom"/>
          </w:tcPr>
          <w:p w14:paraId="2AC539AD" w14:textId="77777777" w:rsidR="00183414" w:rsidRPr="00183414" w:rsidRDefault="00183414" w:rsidP="00183414">
            <w:pPr>
              <w:spacing w:after="0" w:line="240" w:lineRule="auto"/>
              <w:jc w:val="center"/>
              <w:rPr>
                <w:rFonts w:eastAsia="Times New Roman" w:cs="Calibri"/>
                <w:color w:val="000000"/>
                <w:lang w:eastAsia="fr-FR"/>
              </w:rPr>
            </w:pPr>
          </w:p>
        </w:tc>
        <w:tc>
          <w:tcPr>
            <w:tcW w:w="3654" w:type="dxa"/>
            <w:tcBorders>
              <w:top w:val="nil"/>
              <w:left w:val="nil"/>
              <w:bottom w:val="single" w:sz="4" w:space="0" w:color="auto"/>
              <w:right w:val="single" w:sz="4" w:space="0" w:color="auto"/>
            </w:tcBorders>
          </w:tcPr>
          <w:p w14:paraId="6B42620F" w14:textId="77777777" w:rsidR="00183414" w:rsidRPr="00183414" w:rsidRDefault="00183414" w:rsidP="00183414">
            <w:pPr>
              <w:spacing w:after="0" w:line="240" w:lineRule="auto"/>
              <w:rPr>
                <w:rFonts w:eastAsia="Times New Roman" w:cs="Calibri"/>
                <w:color w:val="000000"/>
                <w:lang w:eastAsia="fr-FR"/>
              </w:rPr>
            </w:pPr>
            <w:r w:rsidRPr="00183414">
              <w:rPr>
                <w:rFonts w:eastAsia="Times New Roman" w:cs="Calibri"/>
                <w:color w:val="000000"/>
                <w:lang w:eastAsia="fr-FR"/>
              </w:rPr>
              <w:t xml:space="preserve">Pas de demande </w:t>
            </w:r>
          </w:p>
        </w:tc>
      </w:tr>
      <w:tr w:rsidR="00183414" w:rsidRPr="00183414" w14:paraId="5F06CF53" w14:textId="77777777" w:rsidTr="00183414">
        <w:trPr>
          <w:gridBefore w:val="1"/>
          <w:wBefore w:w="150" w:type="dxa"/>
          <w:trHeight w:val="600"/>
        </w:trPr>
        <w:tc>
          <w:tcPr>
            <w:tcW w:w="2122" w:type="dxa"/>
            <w:tcBorders>
              <w:top w:val="nil"/>
              <w:left w:val="single" w:sz="4" w:space="0" w:color="auto"/>
              <w:bottom w:val="single" w:sz="4" w:space="0" w:color="auto"/>
              <w:right w:val="nil"/>
            </w:tcBorders>
            <w:shd w:val="clear" w:color="auto" w:fill="auto"/>
            <w:vAlign w:val="bottom"/>
          </w:tcPr>
          <w:p w14:paraId="08972375" w14:textId="77777777" w:rsidR="00183414" w:rsidRPr="00183414" w:rsidRDefault="00183414" w:rsidP="00183414">
            <w:pPr>
              <w:spacing w:after="0" w:line="240" w:lineRule="auto"/>
              <w:rPr>
                <w:rFonts w:eastAsia="Times New Roman" w:cs="Calibri"/>
                <w:b/>
                <w:bCs/>
                <w:color w:val="000000"/>
                <w:lang w:eastAsia="fr-FR"/>
              </w:rPr>
            </w:pPr>
            <w:r w:rsidRPr="00183414">
              <w:rPr>
                <w:rFonts w:eastAsia="Times New Roman" w:cs="Calibri"/>
                <w:b/>
                <w:bCs/>
                <w:color w:val="000000"/>
                <w:lang w:eastAsia="fr-FR"/>
              </w:rPr>
              <w:t xml:space="preserve">Portage de repas </w:t>
            </w:r>
          </w:p>
          <w:p w14:paraId="293800C5" w14:textId="77777777" w:rsidR="00183414" w:rsidRPr="00183414" w:rsidRDefault="00183414" w:rsidP="00183414">
            <w:pPr>
              <w:spacing w:after="0" w:line="240" w:lineRule="auto"/>
              <w:rPr>
                <w:rFonts w:eastAsia="Times New Roman" w:cs="Calibri"/>
                <w:b/>
                <w:bCs/>
                <w:color w:val="000000"/>
                <w:lang w:eastAsia="fr-FR"/>
              </w:rPr>
            </w:pPr>
            <w:r w:rsidRPr="00183414">
              <w:rPr>
                <w:rFonts w:eastAsia="Times New Roman" w:cs="Calibri"/>
                <w:b/>
                <w:bCs/>
                <w:color w:val="000000"/>
                <w:lang w:eastAsia="fr-FR"/>
              </w:rPr>
              <w:t xml:space="preserve">Avec la Ricandelle </w:t>
            </w:r>
          </w:p>
        </w:tc>
        <w:tc>
          <w:tcPr>
            <w:tcW w:w="921" w:type="dxa"/>
            <w:tcBorders>
              <w:top w:val="nil"/>
              <w:left w:val="single" w:sz="4" w:space="0" w:color="auto"/>
              <w:bottom w:val="single" w:sz="4" w:space="0" w:color="auto"/>
              <w:right w:val="single" w:sz="4" w:space="0" w:color="auto"/>
            </w:tcBorders>
            <w:shd w:val="clear" w:color="auto" w:fill="auto"/>
            <w:noWrap/>
            <w:vAlign w:val="bottom"/>
          </w:tcPr>
          <w:p w14:paraId="6482410F" w14:textId="77777777" w:rsidR="00183414" w:rsidRPr="00183414" w:rsidRDefault="00183414" w:rsidP="00183414">
            <w:pPr>
              <w:spacing w:after="0" w:line="240" w:lineRule="auto"/>
              <w:jc w:val="center"/>
              <w:rPr>
                <w:rFonts w:eastAsia="Times New Roman" w:cs="Calibri"/>
                <w:color w:val="000000"/>
                <w:lang w:eastAsia="fr-FR"/>
              </w:rPr>
            </w:pPr>
          </w:p>
        </w:tc>
        <w:tc>
          <w:tcPr>
            <w:tcW w:w="1488" w:type="dxa"/>
            <w:gridSpan w:val="2"/>
            <w:tcBorders>
              <w:top w:val="nil"/>
              <w:left w:val="nil"/>
              <w:bottom w:val="single" w:sz="4" w:space="0" w:color="auto"/>
              <w:right w:val="single" w:sz="4" w:space="0" w:color="auto"/>
            </w:tcBorders>
            <w:shd w:val="clear" w:color="auto" w:fill="538135"/>
            <w:noWrap/>
            <w:vAlign w:val="bottom"/>
          </w:tcPr>
          <w:p w14:paraId="7406BED4" w14:textId="77777777" w:rsidR="00183414" w:rsidRPr="00183414" w:rsidRDefault="00183414" w:rsidP="00183414">
            <w:pPr>
              <w:spacing w:after="0" w:line="240" w:lineRule="auto"/>
              <w:jc w:val="center"/>
              <w:rPr>
                <w:rFonts w:eastAsia="Times New Roman" w:cs="Calibri"/>
                <w:color w:val="000000"/>
                <w:lang w:eastAsia="fr-FR"/>
              </w:rPr>
            </w:pPr>
            <w:r w:rsidRPr="00183414">
              <w:rPr>
                <w:rFonts w:eastAsia="Times New Roman" w:cs="Calibri"/>
                <w:color w:val="000000"/>
                <w:lang w:eastAsia="fr-FR"/>
              </w:rPr>
              <w:t>1914 €</w:t>
            </w:r>
          </w:p>
        </w:tc>
        <w:tc>
          <w:tcPr>
            <w:tcW w:w="1419" w:type="dxa"/>
            <w:tcBorders>
              <w:top w:val="nil"/>
              <w:left w:val="nil"/>
              <w:bottom w:val="single" w:sz="4" w:space="0" w:color="auto"/>
              <w:right w:val="single" w:sz="4" w:space="0" w:color="auto"/>
            </w:tcBorders>
            <w:shd w:val="clear" w:color="auto" w:fill="auto"/>
            <w:noWrap/>
            <w:vAlign w:val="bottom"/>
          </w:tcPr>
          <w:p w14:paraId="41D3B7D0" w14:textId="77777777" w:rsidR="00183414" w:rsidRPr="00183414" w:rsidRDefault="00183414" w:rsidP="00183414">
            <w:pPr>
              <w:spacing w:after="0" w:line="240" w:lineRule="auto"/>
              <w:jc w:val="center"/>
              <w:rPr>
                <w:rFonts w:eastAsia="Times New Roman" w:cs="Calibri"/>
                <w:color w:val="000000"/>
                <w:lang w:eastAsia="fr-FR"/>
              </w:rPr>
            </w:pPr>
          </w:p>
        </w:tc>
        <w:tc>
          <w:tcPr>
            <w:tcW w:w="1164" w:type="dxa"/>
            <w:gridSpan w:val="2"/>
            <w:tcBorders>
              <w:top w:val="nil"/>
              <w:left w:val="nil"/>
              <w:bottom w:val="single" w:sz="4" w:space="0" w:color="auto"/>
              <w:right w:val="single" w:sz="4" w:space="0" w:color="auto"/>
            </w:tcBorders>
            <w:shd w:val="clear" w:color="auto" w:fill="auto"/>
            <w:noWrap/>
            <w:vAlign w:val="bottom"/>
          </w:tcPr>
          <w:p w14:paraId="723F7682" w14:textId="77777777" w:rsidR="00183414" w:rsidRPr="00183414" w:rsidRDefault="00183414" w:rsidP="00183414">
            <w:pPr>
              <w:spacing w:after="0" w:line="240" w:lineRule="auto"/>
              <w:jc w:val="center"/>
              <w:rPr>
                <w:rFonts w:eastAsia="Times New Roman" w:cs="Calibri"/>
                <w:color w:val="000000"/>
                <w:lang w:eastAsia="fr-FR"/>
              </w:rPr>
            </w:pPr>
          </w:p>
        </w:tc>
        <w:tc>
          <w:tcPr>
            <w:tcW w:w="3654" w:type="dxa"/>
            <w:tcBorders>
              <w:top w:val="nil"/>
              <w:left w:val="nil"/>
              <w:bottom w:val="single" w:sz="4" w:space="0" w:color="auto"/>
              <w:right w:val="single" w:sz="4" w:space="0" w:color="auto"/>
            </w:tcBorders>
          </w:tcPr>
          <w:p w14:paraId="07B2522A" w14:textId="77777777" w:rsidR="00183414" w:rsidRPr="00183414" w:rsidRDefault="00183414" w:rsidP="00183414">
            <w:pPr>
              <w:spacing w:after="0" w:line="240" w:lineRule="auto"/>
              <w:rPr>
                <w:rFonts w:eastAsia="Times New Roman" w:cs="Calibri"/>
                <w:color w:val="000000"/>
                <w:lang w:eastAsia="fr-FR"/>
              </w:rPr>
            </w:pPr>
            <w:r w:rsidRPr="00183414">
              <w:rPr>
                <w:rFonts w:eastAsia="Times New Roman" w:cs="Calibri"/>
                <w:color w:val="000000"/>
                <w:lang w:eastAsia="fr-FR"/>
              </w:rPr>
              <w:t>Convention 2023 entre la commune et la Ricandelle (= 1 € X 1914 (nombre de repas servis en 2022)</w:t>
            </w:r>
          </w:p>
        </w:tc>
      </w:tr>
      <w:tr w:rsidR="00183414" w:rsidRPr="00183414" w14:paraId="04D41A11" w14:textId="77777777" w:rsidTr="00183414">
        <w:trPr>
          <w:gridBefore w:val="1"/>
          <w:wBefore w:w="150" w:type="dxa"/>
          <w:trHeight w:val="600"/>
        </w:trPr>
        <w:tc>
          <w:tcPr>
            <w:tcW w:w="2122" w:type="dxa"/>
            <w:tcBorders>
              <w:top w:val="nil"/>
              <w:left w:val="single" w:sz="4" w:space="0" w:color="auto"/>
              <w:bottom w:val="single" w:sz="4" w:space="0" w:color="auto"/>
              <w:right w:val="nil"/>
            </w:tcBorders>
            <w:shd w:val="clear" w:color="auto" w:fill="auto"/>
            <w:vAlign w:val="bottom"/>
          </w:tcPr>
          <w:p w14:paraId="234C9A97" w14:textId="77777777" w:rsidR="00183414" w:rsidRPr="00183414" w:rsidRDefault="00183414" w:rsidP="00183414">
            <w:pPr>
              <w:spacing w:after="0" w:line="240" w:lineRule="auto"/>
              <w:rPr>
                <w:rFonts w:eastAsia="Times New Roman" w:cs="Calibri"/>
                <w:b/>
                <w:bCs/>
                <w:color w:val="000000"/>
                <w:lang w:eastAsia="fr-FR"/>
              </w:rPr>
            </w:pPr>
            <w:r w:rsidRPr="00183414">
              <w:rPr>
                <w:rFonts w:eastAsia="Times New Roman" w:cs="Calibri"/>
                <w:b/>
                <w:bCs/>
                <w:color w:val="000000"/>
                <w:lang w:eastAsia="fr-FR"/>
              </w:rPr>
              <w:t xml:space="preserve">ADMR </w:t>
            </w:r>
          </w:p>
        </w:tc>
        <w:tc>
          <w:tcPr>
            <w:tcW w:w="921" w:type="dxa"/>
            <w:tcBorders>
              <w:top w:val="nil"/>
              <w:left w:val="single" w:sz="4" w:space="0" w:color="auto"/>
              <w:bottom w:val="single" w:sz="4" w:space="0" w:color="auto"/>
              <w:right w:val="single" w:sz="4" w:space="0" w:color="auto"/>
            </w:tcBorders>
            <w:shd w:val="clear" w:color="auto" w:fill="auto"/>
            <w:noWrap/>
            <w:vAlign w:val="bottom"/>
          </w:tcPr>
          <w:p w14:paraId="4CD35ADC" w14:textId="77777777" w:rsidR="00183414" w:rsidRPr="00183414" w:rsidRDefault="00183414" w:rsidP="00183414">
            <w:pPr>
              <w:spacing w:after="0" w:line="240" w:lineRule="auto"/>
              <w:jc w:val="center"/>
              <w:rPr>
                <w:rFonts w:eastAsia="Times New Roman" w:cs="Calibri"/>
                <w:color w:val="000000"/>
                <w:lang w:eastAsia="fr-FR"/>
              </w:rPr>
            </w:pPr>
          </w:p>
        </w:tc>
        <w:tc>
          <w:tcPr>
            <w:tcW w:w="1488" w:type="dxa"/>
            <w:gridSpan w:val="2"/>
            <w:tcBorders>
              <w:top w:val="nil"/>
              <w:left w:val="nil"/>
              <w:bottom w:val="single" w:sz="4" w:space="0" w:color="auto"/>
              <w:right w:val="single" w:sz="4" w:space="0" w:color="auto"/>
            </w:tcBorders>
            <w:shd w:val="clear" w:color="auto" w:fill="auto"/>
            <w:noWrap/>
            <w:vAlign w:val="bottom"/>
          </w:tcPr>
          <w:p w14:paraId="6351991D" w14:textId="77777777" w:rsidR="00183414" w:rsidRPr="00183414" w:rsidRDefault="00183414" w:rsidP="00183414">
            <w:pPr>
              <w:spacing w:after="0" w:line="240" w:lineRule="auto"/>
              <w:jc w:val="center"/>
              <w:rPr>
                <w:rFonts w:eastAsia="Times New Roman" w:cs="Calibri"/>
                <w:color w:val="000000"/>
                <w:lang w:eastAsia="fr-FR"/>
              </w:rPr>
            </w:pPr>
            <w:r w:rsidRPr="00183414">
              <w:rPr>
                <w:rFonts w:eastAsia="Times New Roman" w:cs="Calibri"/>
                <w:color w:val="000000"/>
                <w:lang w:eastAsia="fr-FR"/>
              </w:rPr>
              <w:t>4898 €</w:t>
            </w:r>
          </w:p>
        </w:tc>
        <w:tc>
          <w:tcPr>
            <w:tcW w:w="1419" w:type="dxa"/>
            <w:tcBorders>
              <w:top w:val="nil"/>
              <w:left w:val="nil"/>
              <w:bottom w:val="single" w:sz="4" w:space="0" w:color="auto"/>
              <w:right w:val="single" w:sz="4" w:space="0" w:color="auto"/>
            </w:tcBorders>
            <w:shd w:val="clear" w:color="auto" w:fill="auto"/>
            <w:noWrap/>
            <w:vAlign w:val="bottom"/>
          </w:tcPr>
          <w:p w14:paraId="4C6BDCA7" w14:textId="77777777" w:rsidR="00183414" w:rsidRPr="00183414" w:rsidRDefault="00183414" w:rsidP="00183414">
            <w:pPr>
              <w:spacing w:after="0" w:line="240" w:lineRule="auto"/>
              <w:jc w:val="center"/>
              <w:rPr>
                <w:rFonts w:eastAsia="Times New Roman" w:cs="Calibri"/>
                <w:color w:val="000000"/>
                <w:lang w:eastAsia="fr-FR"/>
              </w:rPr>
            </w:pPr>
          </w:p>
        </w:tc>
        <w:tc>
          <w:tcPr>
            <w:tcW w:w="1164" w:type="dxa"/>
            <w:gridSpan w:val="2"/>
            <w:tcBorders>
              <w:top w:val="nil"/>
              <w:left w:val="nil"/>
              <w:bottom w:val="single" w:sz="4" w:space="0" w:color="auto"/>
              <w:right w:val="single" w:sz="4" w:space="0" w:color="auto"/>
            </w:tcBorders>
            <w:shd w:val="clear" w:color="auto" w:fill="auto"/>
            <w:noWrap/>
            <w:vAlign w:val="bottom"/>
          </w:tcPr>
          <w:p w14:paraId="60FCDAD1" w14:textId="77777777" w:rsidR="00183414" w:rsidRPr="00183414" w:rsidRDefault="00183414" w:rsidP="00183414">
            <w:pPr>
              <w:spacing w:after="0" w:line="240" w:lineRule="auto"/>
              <w:jc w:val="center"/>
              <w:rPr>
                <w:rFonts w:eastAsia="Times New Roman" w:cs="Calibri"/>
                <w:color w:val="000000"/>
                <w:lang w:eastAsia="fr-FR"/>
              </w:rPr>
            </w:pPr>
          </w:p>
        </w:tc>
        <w:tc>
          <w:tcPr>
            <w:tcW w:w="3654" w:type="dxa"/>
            <w:tcBorders>
              <w:top w:val="nil"/>
              <w:left w:val="nil"/>
              <w:bottom w:val="single" w:sz="4" w:space="0" w:color="auto"/>
              <w:right w:val="single" w:sz="4" w:space="0" w:color="auto"/>
            </w:tcBorders>
          </w:tcPr>
          <w:p w14:paraId="5F637032" w14:textId="77777777" w:rsidR="00183414" w:rsidRPr="00183414" w:rsidRDefault="00183414" w:rsidP="00183414">
            <w:pPr>
              <w:spacing w:after="0" w:line="240" w:lineRule="auto"/>
              <w:rPr>
                <w:rFonts w:eastAsia="Times New Roman" w:cs="Calibri"/>
                <w:color w:val="000000"/>
                <w:lang w:eastAsia="fr-FR"/>
              </w:rPr>
            </w:pPr>
            <w:r w:rsidRPr="00183414">
              <w:rPr>
                <w:rFonts w:eastAsia="Times New Roman" w:cs="Calibri"/>
                <w:color w:val="000000"/>
                <w:lang w:eastAsia="fr-FR"/>
              </w:rPr>
              <w:t>« Compensation » loyer janvier à décembre 2023 (Loyer = 400 € / mois de janvier à mai 2023 puis 414 € / mois de juin à décembre)</w:t>
            </w:r>
          </w:p>
        </w:tc>
      </w:tr>
      <w:tr w:rsidR="00183414" w:rsidRPr="00183414" w14:paraId="045B3F2A" w14:textId="77777777" w:rsidTr="00183414">
        <w:trPr>
          <w:gridBefore w:val="1"/>
          <w:wBefore w:w="150" w:type="dxa"/>
          <w:trHeight w:val="600"/>
        </w:trPr>
        <w:tc>
          <w:tcPr>
            <w:tcW w:w="2122" w:type="dxa"/>
            <w:tcBorders>
              <w:top w:val="nil"/>
              <w:left w:val="single" w:sz="4" w:space="0" w:color="auto"/>
              <w:bottom w:val="single" w:sz="4" w:space="0" w:color="auto"/>
              <w:right w:val="nil"/>
            </w:tcBorders>
            <w:shd w:val="clear" w:color="auto" w:fill="auto"/>
            <w:vAlign w:val="bottom"/>
          </w:tcPr>
          <w:p w14:paraId="57F8A0DE" w14:textId="77777777" w:rsidR="00183414" w:rsidRPr="00183414" w:rsidRDefault="00183414" w:rsidP="00183414">
            <w:pPr>
              <w:spacing w:after="0" w:line="240" w:lineRule="auto"/>
              <w:rPr>
                <w:rFonts w:eastAsia="Times New Roman" w:cs="Calibri"/>
                <w:b/>
                <w:bCs/>
                <w:color w:val="000000"/>
                <w:lang w:eastAsia="fr-FR"/>
              </w:rPr>
            </w:pPr>
            <w:r w:rsidRPr="00183414">
              <w:rPr>
                <w:rFonts w:eastAsia="Times New Roman" w:cs="Calibri"/>
                <w:b/>
                <w:bCs/>
                <w:color w:val="000000"/>
                <w:lang w:eastAsia="fr-FR"/>
              </w:rPr>
              <w:t>AFM - Téléthon</w:t>
            </w:r>
          </w:p>
        </w:tc>
        <w:tc>
          <w:tcPr>
            <w:tcW w:w="921" w:type="dxa"/>
            <w:tcBorders>
              <w:top w:val="nil"/>
              <w:left w:val="single" w:sz="4" w:space="0" w:color="auto"/>
              <w:bottom w:val="single" w:sz="4" w:space="0" w:color="auto"/>
              <w:right w:val="single" w:sz="4" w:space="0" w:color="auto"/>
            </w:tcBorders>
            <w:shd w:val="clear" w:color="auto" w:fill="auto"/>
            <w:noWrap/>
            <w:vAlign w:val="bottom"/>
          </w:tcPr>
          <w:p w14:paraId="7840424E" w14:textId="77777777" w:rsidR="00183414" w:rsidRPr="00183414" w:rsidRDefault="00183414" w:rsidP="00183414">
            <w:pPr>
              <w:spacing w:after="0" w:line="240" w:lineRule="auto"/>
              <w:jc w:val="center"/>
              <w:rPr>
                <w:rFonts w:eastAsia="Times New Roman" w:cs="Calibri"/>
                <w:color w:val="000000"/>
                <w:lang w:eastAsia="fr-FR"/>
              </w:rPr>
            </w:pPr>
          </w:p>
        </w:tc>
        <w:tc>
          <w:tcPr>
            <w:tcW w:w="1488" w:type="dxa"/>
            <w:gridSpan w:val="2"/>
            <w:tcBorders>
              <w:top w:val="nil"/>
              <w:left w:val="nil"/>
              <w:bottom w:val="single" w:sz="4" w:space="0" w:color="auto"/>
              <w:right w:val="single" w:sz="4" w:space="0" w:color="auto"/>
            </w:tcBorders>
            <w:shd w:val="clear" w:color="auto" w:fill="auto"/>
            <w:noWrap/>
            <w:vAlign w:val="bottom"/>
          </w:tcPr>
          <w:p w14:paraId="543CAC7C" w14:textId="77777777" w:rsidR="00183414" w:rsidRPr="00183414" w:rsidRDefault="00183414" w:rsidP="00183414">
            <w:pPr>
              <w:spacing w:after="0" w:line="240" w:lineRule="auto"/>
              <w:jc w:val="center"/>
              <w:rPr>
                <w:rFonts w:eastAsia="Times New Roman" w:cs="Calibri"/>
                <w:color w:val="000000"/>
                <w:lang w:eastAsia="fr-FR"/>
              </w:rPr>
            </w:pPr>
          </w:p>
        </w:tc>
        <w:tc>
          <w:tcPr>
            <w:tcW w:w="1419" w:type="dxa"/>
            <w:tcBorders>
              <w:top w:val="nil"/>
              <w:left w:val="nil"/>
              <w:bottom w:val="single" w:sz="4" w:space="0" w:color="auto"/>
              <w:right w:val="single" w:sz="4" w:space="0" w:color="auto"/>
            </w:tcBorders>
            <w:shd w:val="clear" w:color="auto" w:fill="auto"/>
            <w:noWrap/>
            <w:vAlign w:val="bottom"/>
          </w:tcPr>
          <w:p w14:paraId="36B1FE85" w14:textId="77777777" w:rsidR="00183414" w:rsidRPr="00183414" w:rsidRDefault="00183414" w:rsidP="00183414">
            <w:pPr>
              <w:spacing w:after="0" w:line="240" w:lineRule="auto"/>
              <w:jc w:val="center"/>
              <w:rPr>
                <w:rFonts w:eastAsia="Times New Roman" w:cs="Calibri"/>
                <w:color w:val="000000"/>
                <w:lang w:eastAsia="fr-FR"/>
              </w:rPr>
            </w:pPr>
            <w:r w:rsidRPr="00183414">
              <w:rPr>
                <w:rFonts w:eastAsia="Times New Roman" w:cs="Calibri"/>
                <w:color w:val="000000"/>
                <w:lang w:eastAsia="fr-FR"/>
              </w:rPr>
              <w:t>400 €</w:t>
            </w:r>
          </w:p>
        </w:tc>
        <w:tc>
          <w:tcPr>
            <w:tcW w:w="1164" w:type="dxa"/>
            <w:gridSpan w:val="2"/>
            <w:tcBorders>
              <w:top w:val="nil"/>
              <w:left w:val="nil"/>
              <w:bottom w:val="single" w:sz="4" w:space="0" w:color="auto"/>
              <w:right w:val="single" w:sz="4" w:space="0" w:color="auto"/>
            </w:tcBorders>
            <w:shd w:val="clear" w:color="auto" w:fill="auto"/>
            <w:noWrap/>
            <w:vAlign w:val="bottom"/>
          </w:tcPr>
          <w:p w14:paraId="657DF640" w14:textId="77777777" w:rsidR="00183414" w:rsidRPr="00183414" w:rsidRDefault="00183414" w:rsidP="00183414">
            <w:pPr>
              <w:spacing w:after="0" w:line="240" w:lineRule="auto"/>
              <w:jc w:val="center"/>
              <w:rPr>
                <w:rFonts w:eastAsia="Times New Roman" w:cs="Calibri"/>
                <w:color w:val="000000"/>
                <w:lang w:eastAsia="fr-FR"/>
              </w:rPr>
            </w:pPr>
          </w:p>
        </w:tc>
        <w:tc>
          <w:tcPr>
            <w:tcW w:w="3654" w:type="dxa"/>
            <w:tcBorders>
              <w:top w:val="nil"/>
              <w:left w:val="nil"/>
              <w:bottom w:val="single" w:sz="4" w:space="0" w:color="auto"/>
              <w:right w:val="single" w:sz="4" w:space="0" w:color="auto"/>
            </w:tcBorders>
          </w:tcPr>
          <w:p w14:paraId="2C5CEF76" w14:textId="1A0B405D" w:rsidR="00183414" w:rsidRPr="00183414" w:rsidRDefault="00183414" w:rsidP="00183414">
            <w:pPr>
              <w:spacing w:after="0" w:line="240" w:lineRule="auto"/>
              <w:rPr>
                <w:rFonts w:eastAsia="Times New Roman" w:cs="Calibri"/>
                <w:color w:val="000000"/>
                <w:lang w:eastAsia="fr-FR"/>
              </w:rPr>
            </w:pPr>
            <w:r w:rsidRPr="00183414">
              <w:rPr>
                <w:rFonts w:eastAsia="Times New Roman" w:cs="Calibri"/>
                <w:color w:val="000000"/>
                <w:lang w:eastAsia="fr-FR"/>
              </w:rPr>
              <w:t>Participation de la commune au Téléthon 2023 (8 et 9 décembre)</w:t>
            </w:r>
          </w:p>
        </w:tc>
      </w:tr>
      <w:tr w:rsidR="00183414" w:rsidRPr="00183414" w14:paraId="64740655" w14:textId="77777777" w:rsidTr="00183414">
        <w:trPr>
          <w:gridBefore w:val="1"/>
          <w:wBefore w:w="150" w:type="dxa"/>
          <w:trHeight w:val="300"/>
        </w:trPr>
        <w:tc>
          <w:tcPr>
            <w:tcW w:w="2122" w:type="dxa"/>
            <w:tcBorders>
              <w:top w:val="single" w:sz="4" w:space="0" w:color="auto"/>
              <w:left w:val="single" w:sz="4" w:space="0" w:color="auto"/>
              <w:bottom w:val="single" w:sz="4" w:space="0" w:color="auto"/>
              <w:right w:val="nil"/>
            </w:tcBorders>
            <w:shd w:val="clear" w:color="auto" w:fill="auto"/>
            <w:noWrap/>
            <w:vAlign w:val="bottom"/>
            <w:hideMark/>
          </w:tcPr>
          <w:p w14:paraId="3B92D1B3" w14:textId="77777777" w:rsidR="00183414" w:rsidRPr="00183414" w:rsidRDefault="00183414" w:rsidP="00183414">
            <w:pPr>
              <w:spacing w:after="0" w:line="240" w:lineRule="auto"/>
              <w:rPr>
                <w:rFonts w:eastAsia="Times New Roman" w:cs="Calibri"/>
                <w:b/>
                <w:bCs/>
                <w:color w:val="000000"/>
                <w:lang w:eastAsia="fr-FR"/>
              </w:rPr>
            </w:pPr>
            <w:r w:rsidRPr="00183414">
              <w:rPr>
                <w:rFonts w:eastAsia="Times New Roman" w:cs="Calibri"/>
                <w:b/>
                <w:bCs/>
                <w:color w:val="000000"/>
                <w:lang w:eastAsia="fr-FR"/>
              </w:rPr>
              <w:t>S /TOTAL</w:t>
            </w:r>
          </w:p>
        </w:tc>
        <w:tc>
          <w:tcPr>
            <w:tcW w:w="921" w:type="dxa"/>
            <w:tcBorders>
              <w:top w:val="nil"/>
              <w:left w:val="single" w:sz="4" w:space="0" w:color="auto"/>
              <w:bottom w:val="single" w:sz="4" w:space="0" w:color="auto"/>
              <w:right w:val="single" w:sz="4" w:space="0" w:color="auto"/>
            </w:tcBorders>
            <w:shd w:val="clear" w:color="auto" w:fill="auto"/>
            <w:noWrap/>
            <w:vAlign w:val="bottom"/>
            <w:hideMark/>
          </w:tcPr>
          <w:p w14:paraId="0A8396A6" w14:textId="77777777" w:rsidR="00183414" w:rsidRPr="00183414" w:rsidRDefault="00183414" w:rsidP="00183414">
            <w:pPr>
              <w:spacing w:after="0" w:line="240" w:lineRule="auto"/>
              <w:jc w:val="center"/>
              <w:rPr>
                <w:rFonts w:eastAsia="Times New Roman" w:cs="Calibri"/>
                <w:color w:val="000000"/>
                <w:lang w:eastAsia="fr-FR"/>
              </w:rPr>
            </w:pPr>
            <w:r w:rsidRPr="00183414">
              <w:rPr>
                <w:rFonts w:eastAsia="Times New Roman" w:cs="Calibri"/>
                <w:color w:val="000000"/>
                <w:lang w:eastAsia="fr-FR"/>
              </w:rPr>
              <w:t> </w:t>
            </w:r>
          </w:p>
        </w:tc>
        <w:tc>
          <w:tcPr>
            <w:tcW w:w="1488" w:type="dxa"/>
            <w:gridSpan w:val="2"/>
            <w:tcBorders>
              <w:top w:val="nil"/>
              <w:left w:val="nil"/>
              <w:bottom w:val="single" w:sz="4" w:space="0" w:color="auto"/>
              <w:right w:val="single" w:sz="4" w:space="0" w:color="auto"/>
            </w:tcBorders>
            <w:shd w:val="clear" w:color="FFFF00" w:fill="FFFF00"/>
            <w:noWrap/>
            <w:vAlign w:val="bottom"/>
            <w:hideMark/>
          </w:tcPr>
          <w:p w14:paraId="753710E1" w14:textId="77777777" w:rsidR="00183414" w:rsidRPr="00183414" w:rsidRDefault="00183414" w:rsidP="00183414">
            <w:pPr>
              <w:spacing w:after="0" w:line="240" w:lineRule="auto"/>
              <w:jc w:val="center"/>
              <w:rPr>
                <w:rFonts w:eastAsia="Times New Roman" w:cs="Calibri"/>
                <w:b/>
                <w:bCs/>
                <w:color w:val="000000"/>
                <w:lang w:eastAsia="fr-FR"/>
              </w:rPr>
            </w:pPr>
            <w:r w:rsidRPr="00183414">
              <w:rPr>
                <w:rFonts w:eastAsia="Times New Roman" w:cs="Calibri"/>
                <w:b/>
                <w:bCs/>
                <w:color w:val="000000"/>
                <w:lang w:eastAsia="fr-FR"/>
              </w:rPr>
              <w:t>15 535 €</w:t>
            </w:r>
          </w:p>
        </w:tc>
        <w:tc>
          <w:tcPr>
            <w:tcW w:w="1419" w:type="dxa"/>
            <w:tcBorders>
              <w:top w:val="nil"/>
              <w:left w:val="nil"/>
              <w:bottom w:val="single" w:sz="4" w:space="0" w:color="auto"/>
              <w:right w:val="single" w:sz="4" w:space="0" w:color="auto"/>
            </w:tcBorders>
            <w:shd w:val="clear" w:color="FFFF00" w:fill="FFFF00"/>
            <w:noWrap/>
            <w:vAlign w:val="bottom"/>
            <w:hideMark/>
          </w:tcPr>
          <w:p w14:paraId="5C8F78E1" w14:textId="77777777" w:rsidR="00183414" w:rsidRPr="00183414" w:rsidRDefault="00183414" w:rsidP="00183414">
            <w:pPr>
              <w:spacing w:after="0" w:line="240" w:lineRule="auto"/>
              <w:jc w:val="center"/>
              <w:rPr>
                <w:rFonts w:eastAsia="Times New Roman" w:cs="Calibri"/>
                <w:b/>
                <w:bCs/>
                <w:color w:val="000000"/>
                <w:lang w:eastAsia="fr-FR"/>
              </w:rPr>
            </w:pPr>
            <w:r w:rsidRPr="00183414">
              <w:rPr>
                <w:rFonts w:eastAsia="Times New Roman" w:cs="Calibri"/>
                <w:b/>
                <w:bCs/>
                <w:color w:val="000000"/>
                <w:lang w:eastAsia="fr-FR"/>
              </w:rPr>
              <w:t>1 150,00 €</w:t>
            </w:r>
          </w:p>
        </w:tc>
        <w:tc>
          <w:tcPr>
            <w:tcW w:w="1164" w:type="dxa"/>
            <w:gridSpan w:val="2"/>
            <w:tcBorders>
              <w:top w:val="nil"/>
              <w:left w:val="nil"/>
              <w:bottom w:val="single" w:sz="4" w:space="0" w:color="auto"/>
              <w:right w:val="single" w:sz="4" w:space="0" w:color="auto"/>
            </w:tcBorders>
            <w:shd w:val="clear" w:color="FFFF00" w:fill="FFFF00"/>
            <w:noWrap/>
            <w:vAlign w:val="bottom"/>
            <w:hideMark/>
          </w:tcPr>
          <w:p w14:paraId="071D345F" w14:textId="77777777" w:rsidR="00183414" w:rsidRPr="00183414" w:rsidRDefault="00183414" w:rsidP="00183414">
            <w:pPr>
              <w:spacing w:after="0" w:line="240" w:lineRule="auto"/>
              <w:jc w:val="center"/>
              <w:rPr>
                <w:rFonts w:eastAsia="Times New Roman" w:cs="Calibri"/>
                <w:b/>
                <w:bCs/>
                <w:color w:val="000000"/>
                <w:lang w:eastAsia="fr-FR"/>
              </w:rPr>
            </w:pPr>
            <w:r w:rsidRPr="00183414">
              <w:rPr>
                <w:rFonts w:eastAsia="Times New Roman" w:cs="Calibri"/>
                <w:b/>
                <w:bCs/>
                <w:color w:val="000000"/>
                <w:lang w:eastAsia="fr-FR"/>
              </w:rPr>
              <w:t>2 700,00 €</w:t>
            </w:r>
          </w:p>
        </w:tc>
        <w:tc>
          <w:tcPr>
            <w:tcW w:w="3654" w:type="dxa"/>
            <w:tcBorders>
              <w:top w:val="nil"/>
              <w:left w:val="nil"/>
              <w:bottom w:val="single" w:sz="4" w:space="0" w:color="auto"/>
              <w:right w:val="single" w:sz="4" w:space="0" w:color="auto"/>
            </w:tcBorders>
            <w:shd w:val="clear" w:color="FFFF00" w:fill="FFFF00"/>
          </w:tcPr>
          <w:p w14:paraId="066ED1D2" w14:textId="77777777" w:rsidR="00183414" w:rsidRPr="00183414" w:rsidRDefault="00183414" w:rsidP="00183414">
            <w:pPr>
              <w:spacing w:after="0" w:line="240" w:lineRule="auto"/>
              <w:rPr>
                <w:rFonts w:eastAsia="Times New Roman" w:cs="Calibri"/>
                <w:b/>
                <w:bCs/>
                <w:color w:val="000000"/>
                <w:lang w:eastAsia="fr-FR"/>
              </w:rPr>
            </w:pPr>
          </w:p>
        </w:tc>
      </w:tr>
      <w:tr w:rsidR="00183414" w:rsidRPr="00183414" w14:paraId="2F8B638D" w14:textId="77777777" w:rsidTr="00183414">
        <w:trPr>
          <w:gridAfter w:val="2"/>
          <w:wAfter w:w="4803" w:type="dxa"/>
          <w:trHeight w:val="300"/>
        </w:trPr>
        <w:tc>
          <w:tcPr>
            <w:tcW w:w="3189" w:type="dxa"/>
            <w:gridSpan w:val="3"/>
            <w:tcBorders>
              <w:top w:val="nil"/>
              <w:left w:val="nil"/>
              <w:bottom w:val="nil"/>
              <w:right w:val="nil"/>
            </w:tcBorders>
            <w:shd w:val="clear" w:color="auto" w:fill="auto"/>
            <w:noWrap/>
            <w:vAlign w:val="bottom"/>
            <w:hideMark/>
          </w:tcPr>
          <w:p w14:paraId="2ACA1F9C" w14:textId="77777777" w:rsidR="00183414" w:rsidRPr="00183414" w:rsidRDefault="00183414" w:rsidP="00183414">
            <w:pPr>
              <w:spacing w:after="0" w:line="240" w:lineRule="auto"/>
              <w:rPr>
                <w:rFonts w:eastAsia="Times New Roman" w:cs="Calibri"/>
                <w:i/>
                <w:iCs/>
                <w:color w:val="000000"/>
                <w:lang w:eastAsia="fr-FR"/>
              </w:rPr>
            </w:pPr>
            <w:r w:rsidRPr="00183414">
              <w:rPr>
                <w:rFonts w:eastAsia="Times New Roman" w:cs="Calibri"/>
                <w:i/>
                <w:iCs/>
                <w:color w:val="000000"/>
                <w:lang w:eastAsia="fr-FR"/>
              </w:rPr>
              <w:t>POUR RAPPEL</w:t>
            </w:r>
          </w:p>
        </w:tc>
        <w:tc>
          <w:tcPr>
            <w:tcW w:w="1411" w:type="dxa"/>
            <w:tcBorders>
              <w:top w:val="nil"/>
              <w:left w:val="nil"/>
              <w:bottom w:val="nil"/>
              <w:right w:val="nil"/>
            </w:tcBorders>
            <w:shd w:val="clear" w:color="auto" w:fill="auto"/>
            <w:noWrap/>
            <w:vAlign w:val="bottom"/>
            <w:hideMark/>
          </w:tcPr>
          <w:p w14:paraId="272B714D" w14:textId="77777777" w:rsidR="00183414" w:rsidRPr="00183414" w:rsidRDefault="00183414" w:rsidP="00183414">
            <w:pPr>
              <w:spacing w:after="0" w:line="240" w:lineRule="auto"/>
              <w:rPr>
                <w:rFonts w:eastAsia="Times New Roman" w:cs="Calibri"/>
                <w:i/>
                <w:iCs/>
                <w:color w:val="000000"/>
                <w:lang w:eastAsia="fr-FR"/>
              </w:rPr>
            </w:pPr>
          </w:p>
        </w:tc>
        <w:tc>
          <w:tcPr>
            <w:tcW w:w="1515" w:type="dxa"/>
            <w:gridSpan w:val="3"/>
            <w:tcBorders>
              <w:top w:val="nil"/>
              <w:left w:val="nil"/>
              <w:bottom w:val="nil"/>
              <w:right w:val="nil"/>
            </w:tcBorders>
            <w:shd w:val="clear" w:color="auto" w:fill="auto"/>
            <w:noWrap/>
            <w:vAlign w:val="bottom"/>
            <w:hideMark/>
          </w:tcPr>
          <w:p w14:paraId="48A65157" w14:textId="77777777" w:rsidR="00183414" w:rsidRPr="00183414" w:rsidRDefault="00183414" w:rsidP="00183414">
            <w:pPr>
              <w:spacing w:after="0" w:line="240" w:lineRule="auto"/>
              <w:rPr>
                <w:rFonts w:ascii="Times New Roman" w:eastAsia="Times New Roman" w:hAnsi="Times New Roman"/>
                <w:sz w:val="20"/>
                <w:szCs w:val="20"/>
                <w:lang w:eastAsia="fr-FR"/>
              </w:rPr>
            </w:pPr>
          </w:p>
        </w:tc>
      </w:tr>
      <w:tr w:rsidR="00183414" w:rsidRPr="00183414" w14:paraId="0FE560DE" w14:textId="77777777" w:rsidTr="00183414">
        <w:trPr>
          <w:gridAfter w:val="2"/>
          <w:wAfter w:w="4803" w:type="dxa"/>
          <w:trHeight w:val="300"/>
        </w:trPr>
        <w:tc>
          <w:tcPr>
            <w:tcW w:w="3189" w:type="dxa"/>
            <w:gridSpan w:val="3"/>
            <w:tcBorders>
              <w:top w:val="nil"/>
              <w:left w:val="nil"/>
              <w:bottom w:val="nil"/>
              <w:right w:val="nil"/>
            </w:tcBorders>
            <w:shd w:val="clear" w:color="auto" w:fill="auto"/>
            <w:noWrap/>
            <w:vAlign w:val="bottom"/>
            <w:hideMark/>
          </w:tcPr>
          <w:p w14:paraId="1176F61C" w14:textId="0053922D" w:rsidR="00183414" w:rsidRPr="00183414" w:rsidRDefault="00183414" w:rsidP="00183414">
            <w:pPr>
              <w:spacing w:after="0" w:line="240" w:lineRule="auto"/>
              <w:rPr>
                <w:rFonts w:ascii="Times New Roman" w:eastAsia="Times New Roman" w:hAnsi="Times New Roman"/>
                <w:sz w:val="20"/>
                <w:szCs w:val="20"/>
                <w:lang w:eastAsia="fr-FR"/>
              </w:rPr>
            </w:pPr>
            <w:r>
              <w:rPr>
                <w:rFonts w:ascii="Times New Roman" w:eastAsia="Times New Roman" w:hAnsi="Times New Roman"/>
                <w:sz w:val="20"/>
                <w:szCs w:val="20"/>
                <w:lang w:eastAsia="fr-FR"/>
              </w:rPr>
              <w:t xml:space="preserve">   </w:t>
            </w:r>
          </w:p>
        </w:tc>
        <w:tc>
          <w:tcPr>
            <w:tcW w:w="14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CC5A81" w14:textId="77777777" w:rsidR="00183414" w:rsidRPr="00183414" w:rsidRDefault="00183414" w:rsidP="00183414">
            <w:pPr>
              <w:spacing w:after="0" w:line="240" w:lineRule="auto"/>
              <w:jc w:val="center"/>
              <w:rPr>
                <w:rFonts w:eastAsia="Times New Roman" w:cs="Calibri"/>
                <w:i/>
                <w:iCs/>
                <w:color w:val="000000"/>
                <w:sz w:val="16"/>
                <w:szCs w:val="16"/>
                <w:lang w:eastAsia="fr-FR"/>
              </w:rPr>
            </w:pPr>
            <w:r w:rsidRPr="00183414">
              <w:rPr>
                <w:rFonts w:eastAsia="Times New Roman" w:cs="Calibri"/>
                <w:i/>
                <w:iCs/>
                <w:color w:val="000000"/>
                <w:sz w:val="16"/>
                <w:szCs w:val="16"/>
                <w:lang w:eastAsia="fr-FR"/>
              </w:rPr>
              <w:t>Montant /Personne</w:t>
            </w:r>
          </w:p>
        </w:tc>
        <w:tc>
          <w:tcPr>
            <w:tcW w:w="1515" w:type="dxa"/>
            <w:gridSpan w:val="3"/>
            <w:tcBorders>
              <w:top w:val="single" w:sz="4" w:space="0" w:color="auto"/>
              <w:left w:val="nil"/>
              <w:bottom w:val="single" w:sz="4" w:space="0" w:color="auto"/>
              <w:right w:val="single" w:sz="4" w:space="0" w:color="auto"/>
            </w:tcBorders>
            <w:shd w:val="clear" w:color="auto" w:fill="auto"/>
            <w:noWrap/>
            <w:vAlign w:val="bottom"/>
            <w:hideMark/>
          </w:tcPr>
          <w:p w14:paraId="09B8C189" w14:textId="77777777" w:rsidR="00183414" w:rsidRPr="00183414" w:rsidRDefault="00183414" w:rsidP="00183414">
            <w:pPr>
              <w:spacing w:after="0" w:line="240" w:lineRule="auto"/>
              <w:jc w:val="center"/>
              <w:rPr>
                <w:rFonts w:eastAsia="Times New Roman" w:cs="Calibri"/>
                <w:i/>
                <w:iCs/>
                <w:color w:val="000000"/>
                <w:sz w:val="16"/>
                <w:szCs w:val="16"/>
                <w:lang w:eastAsia="fr-FR"/>
              </w:rPr>
            </w:pPr>
            <w:r w:rsidRPr="00183414">
              <w:rPr>
                <w:rFonts w:eastAsia="Times New Roman" w:cs="Calibri"/>
                <w:i/>
                <w:iCs/>
                <w:color w:val="000000"/>
                <w:sz w:val="16"/>
                <w:szCs w:val="16"/>
                <w:lang w:eastAsia="fr-FR"/>
              </w:rPr>
              <w:t>Montant/Association</w:t>
            </w:r>
          </w:p>
        </w:tc>
      </w:tr>
      <w:tr w:rsidR="00183414" w:rsidRPr="00183414" w14:paraId="013EF9B9" w14:textId="77777777" w:rsidTr="00183414">
        <w:trPr>
          <w:gridAfter w:val="2"/>
          <w:wAfter w:w="4803" w:type="dxa"/>
          <w:trHeight w:val="300"/>
        </w:trPr>
        <w:tc>
          <w:tcPr>
            <w:tcW w:w="318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C1CBAF" w14:textId="1B0A9135" w:rsidR="00183414" w:rsidRPr="00183414" w:rsidRDefault="00183414" w:rsidP="00183414">
            <w:pPr>
              <w:spacing w:after="0" w:line="240" w:lineRule="auto"/>
              <w:rPr>
                <w:rFonts w:eastAsia="Times New Roman" w:cs="Calibri"/>
                <w:i/>
                <w:iCs/>
                <w:color w:val="000000"/>
                <w:sz w:val="16"/>
                <w:szCs w:val="16"/>
                <w:lang w:eastAsia="fr-FR"/>
              </w:rPr>
            </w:pPr>
            <w:r w:rsidRPr="00183414">
              <w:rPr>
                <w:rFonts w:eastAsia="Times New Roman" w:cs="Calibri"/>
                <w:i/>
                <w:iCs/>
                <w:color w:val="000000"/>
                <w:sz w:val="16"/>
                <w:szCs w:val="16"/>
                <w:lang w:eastAsia="fr-FR"/>
              </w:rPr>
              <w:t>Adhérent moins de 18 ans résident à SILLANS</w:t>
            </w:r>
          </w:p>
          <w:p w14:paraId="3EAFEAC4" w14:textId="77777777" w:rsidR="00183414" w:rsidRPr="00183414" w:rsidRDefault="00183414" w:rsidP="00183414">
            <w:pPr>
              <w:spacing w:after="0" w:line="240" w:lineRule="auto"/>
              <w:rPr>
                <w:rFonts w:eastAsia="Times New Roman" w:cs="Calibri"/>
                <w:i/>
                <w:iCs/>
                <w:color w:val="000000"/>
                <w:sz w:val="16"/>
                <w:szCs w:val="16"/>
                <w:lang w:eastAsia="fr-FR"/>
              </w:rPr>
            </w:pPr>
            <w:r w:rsidRPr="00183414">
              <w:rPr>
                <w:rFonts w:eastAsia="Times New Roman" w:cs="Calibri"/>
                <w:i/>
                <w:iCs/>
                <w:color w:val="000000"/>
                <w:sz w:val="16"/>
                <w:szCs w:val="16"/>
                <w:lang w:eastAsia="fr-FR"/>
              </w:rPr>
              <w:t xml:space="preserve">Association affiliée à une fédération </w:t>
            </w:r>
          </w:p>
        </w:tc>
        <w:tc>
          <w:tcPr>
            <w:tcW w:w="1411" w:type="dxa"/>
            <w:tcBorders>
              <w:top w:val="single" w:sz="4" w:space="0" w:color="auto"/>
              <w:left w:val="nil"/>
              <w:bottom w:val="single" w:sz="4" w:space="0" w:color="auto"/>
              <w:right w:val="single" w:sz="4" w:space="0" w:color="auto"/>
            </w:tcBorders>
            <w:shd w:val="clear" w:color="auto" w:fill="auto"/>
            <w:noWrap/>
            <w:vAlign w:val="center"/>
            <w:hideMark/>
          </w:tcPr>
          <w:p w14:paraId="7DCE3425" w14:textId="77777777" w:rsidR="00183414" w:rsidRPr="00183414" w:rsidRDefault="00183414" w:rsidP="00183414">
            <w:pPr>
              <w:spacing w:after="0" w:line="240" w:lineRule="auto"/>
              <w:jc w:val="center"/>
              <w:rPr>
                <w:rFonts w:eastAsia="Times New Roman" w:cs="Calibri"/>
                <w:i/>
                <w:iCs/>
                <w:color w:val="000000"/>
                <w:sz w:val="16"/>
                <w:szCs w:val="16"/>
                <w:lang w:eastAsia="fr-FR"/>
              </w:rPr>
            </w:pPr>
            <w:r w:rsidRPr="00183414">
              <w:rPr>
                <w:rFonts w:eastAsia="Times New Roman" w:cs="Calibri"/>
                <w:i/>
                <w:iCs/>
                <w:color w:val="000000"/>
                <w:sz w:val="16"/>
                <w:szCs w:val="16"/>
                <w:lang w:eastAsia="fr-FR"/>
              </w:rPr>
              <w:t>40,00 €</w:t>
            </w:r>
          </w:p>
        </w:tc>
        <w:tc>
          <w:tcPr>
            <w:tcW w:w="1515" w:type="dxa"/>
            <w:gridSpan w:val="3"/>
            <w:tcBorders>
              <w:top w:val="nil"/>
              <w:left w:val="single" w:sz="4" w:space="0" w:color="auto"/>
              <w:bottom w:val="single" w:sz="4" w:space="0" w:color="auto"/>
              <w:right w:val="single" w:sz="4" w:space="0" w:color="auto"/>
            </w:tcBorders>
            <w:shd w:val="clear" w:color="auto" w:fill="auto"/>
            <w:noWrap/>
            <w:vAlign w:val="bottom"/>
            <w:hideMark/>
          </w:tcPr>
          <w:p w14:paraId="6AB37290" w14:textId="77777777" w:rsidR="00183414" w:rsidRPr="00183414" w:rsidRDefault="00183414" w:rsidP="00183414">
            <w:pPr>
              <w:spacing w:after="0" w:line="240" w:lineRule="auto"/>
              <w:rPr>
                <w:rFonts w:eastAsia="Times New Roman" w:cs="Calibri"/>
                <w:color w:val="000000"/>
                <w:lang w:eastAsia="fr-FR"/>
              </w:rPr>
            </w:pPr>
            <w:r w:rsidRPr="00183414">
              <w:rPr>
                <w:rFonts w:eastAsia="Times New Roman" w:cs="Calibri"/>
                <w:color w:val="000000"/>
                <w:lang w:eastAsia="fr-FR"/>
              </w:rPr>
              <w:t> </w:t>
            </w:r>
          </w:p>
        </w:tc>
      </w:tr>
      <w:tr w:rsidR="00183414" w:rsidRPr="00183414" w14:paraId="17D31478" w14:textId="77777777" w:rsidTr="00183414">
        <w:trPr>
          <w:gridAfter w:val="2"/>
          <w:wAfter w:w="4803" w:type="dxa"/>
          <w:trHeight w:val="300"/>
        </w:trPr>
        <w:tc>
          <w:tcPr>
            <w:tcW w:w="3189" w:type="dxa"/>
            <w:gridSpan w:val="3"/>
            <w:tcBorders>
              <w:top w:val="nil"/>
              <w:left w:val="single" w:sz="4" w:space="0" w:color="auto"/>
              <w:bottom w:val="single" w:sz="4" w:space="0" w:color="auto"/>
              <w:right w:val="single" w:sz="4" w:space="0" w:color="auto"/>
            </w:tcBorders>
            <w:shd w:val="clear" w:color="auto" w:fill="auto"/>
            <w:noWrap/>
            <w:vAlign w:val="center"/>
            <w:hideMark/>
          </w:tcPr>
          <w:p w14:paraId="67FEE7E6" w14:textId="3E136E29" w:rsidR="00183414" w:rsidRPr="00183414" w:rsidRDefault="00183414" w:rsidP="00183414">
            <w:pPr>
              <w:spacing w:after="0" w:line="240" w:lineRule="auto"/>
              <w:rPr>
                <w:rFonts w:eastAsia="Times New Roman" w:cs="Calibri"/>
                <w:i/>
                <w:iCs/>
                <w:color w:val="000000"/>
                <w:sz w:val="16"/>
                <w:szCs w:val="16"/>
                <w:lang w:eastAsia="fr-FR"/>
              </w:rPr>
            </w:pPr>
            <w:r w:rsidRPr="00183414">
              <w:rPr>
                <w:rFonts w:eastAsia="Times New Roman" w:cs="Calibri"/>
                <w:i/>
                <w:iCs/>
                <w:color w:val="000000"/>
                <w:sz w:val="16"/>
                <w:szCs w:val="16"/>
                <w:lang w:eastAsia="fr-FR"/>
              </w:rPr>
              <w:t>Adhérent moins de 18 ans résident à Sillans</w:t>
            </w:r>
          </w:p>
          <w:p w14:paraId="39135D84" w14:textId="77777777" w:rsidR="00183414" w:rsidRPr="00183414" w:rsidRDefault="00183414" w:rsidP="00183414">
            <w:pPr>
              <w:spacing w:after="0" w:line="240" w:lineRule="auto"/>
              <w:rPr>
                <w:rFonts w:eastAsia="Times New Roman" w:cs="Calibri"/>
                <w:i/>
                <w:iCs/>
                <w:color w:val="000000"/>
                <w:sz w:val="16"/>
                <w:szCs w:val="16"/>
                <w:lang w:eastAsia="fr-FR"/>
              </w:rPr>
            </w:pPr>
            <w:r w:rsidRPr="00183414">
              <w:rPr>
                <w:rFonts w:eastAsia="Times New Roman" w:cs="Calibri"/>
                <w:i/>
                <w:iCs/>
                <w:color w:val="000000"/>
                <w:sz w:val="16"/>
                <w:szCs w:val="16"/>
                <w:lang w:eastAsia="fr-FR"/>
              </w:rPr>
              <w:t xml:space="preserve">Association non affiliée à une fédération </w:t>
            </w:r>
          </w:p>
        </w:tc>
        <w:tc>
          <w:tcPr>
            <w:tcW w:w="1411" w:type="dxa"/>
            <w:tcBorders>
              <w:top w:val="nil"/>
              <w:left w:val="nil"/>
              <w:bottom w:val="single" w:sz="4" w:space="0" w:color="auto"/>
              <w:right w:val="single" w:sz="4" w:space="0" w:color="auto"/>
            </w:tcBorders>
            <w:shd w:val="clear" w:color="auto" w:fill="auto"/>
            <w:noWrap/>
            <w:vAlign w:val="center"/>
            <w:hideMark/>
          </w:tcPr>
          <w:p w14:paraId="36F752AB" w14:textId="77777777" w:rsidR="00183414" w:rsidRPr="00183414" w:rsidRDefault="00183414" w:rsidP="00183414">
            <w:pPr>
              <w:spacing w:after="0" w:line="240" w:lineRule="auto"/>
              <w:jc w:val="center"/>
              <w:rPr>
                <w:rFonts w:eastAsia="Times New Roman" w:cs="Calibri"/>
                <w:i/>
                <w:iCs/>
                <w:color w:val="000000"/>
                <w:sz w:val="16"/>
                <w:szCs w:val="16"/>
                <w:lang w:eastAsia="fr-FR"/>
              </w:rPr>
            </w:pPr>
            <w:r w:rsidRPr="00183414">
              <w:rPr>
                <w:rFonts w:eastAsia="Times New Roman" w:cs="Calibri"/>
                <w:i/>
                <w:iCs/>
                <w:color w:val="000000"/>
                <w:sz w:val="16"/>
                <w:szCs w:val="16"/>
                <w:lang w:eastAsia="fr-FR"/>
              </w:rPr>
              <w:t>20.00 €</w:t>
            </w:r>
          </w:p>
        </w:tc>
        <w:tc>
          <w:tcPr>
            <w:tcW w:w="1515" w:type="dxa"/>
            <w:gridSpan w:val="3"/>
            <w:tcBorders>
              <w:top w:val="nil"/>
              <w:left w:val="single" w:sz="4" w:space="0" w:color="auto"/>
              <w:bottom w:val="single" w:sz="4" w:space="0" w:color="auto"/>
              <w:right w:val="single" w:sz="4" w:space="0" w:color="auto"/>
            </w:tcBorders>
            <w:shd w:val="clear" w:color="auto" w:fill="auto"/>
            <w:noWrap/>
            <w:vAlign w:val="bottom"/>
            <w:hideMark/>
          </w:tcPr>
          <w:p w14:paraId="492B2910" w14:textId="77777777" w:rsidR="00183414" w:rsidRPr="00183414" w:rsidRDefault="00183414" w:rsidP="00183414">
            <w:pPr>
              <w:spacing w:after="0" w:line="240" w:lineRule="auto"/>
              <w:rPr>
                <w:rFonts w:eastAsia="Times New Roman" w:cs="Calibri"/>
                <w:color w:val="000000"/>
                <w:lang w:eastAsia="fr-FR"/>
              </w:rPr>
            </w:pPr>
            <w:r w:rsidRPr="00183414">
              <w:rPr>
                <w:rFonts w:eastAsia="Times New Roman" w:cs="Calibri"/>
                <w:color w:val="000000"/>
                <w:lang w:eastAsia="fr-FR"/>
              </w:rPr>
              <w:t> </w:t>
            </w:r>
          </w:p>
        </w:tc>
      </w:tr>
      <w:tr w:rsidR="00183414" w:rsidRPr="00183414" w14:paraId="001EB457" w14:textId="77777777" w:rsidTr="00183414">
        <w:trPr>
          <w:gridAfter w:val="2"/>
          <w:wAfter w:w="4803" w:type="dxa"/>
          <w:trHeight w:val="300"/>
        </w:trPr>
        <w:tc>
          <w:tcPr>
            <w:tcW w:w="3189" w:type="dxa"/>
            <w:gridSpan w:val="3"/>
            <w:tcBorders>
              <w:top w:val="nil"/>
              <w:left w:val="single" w:sz="4" w:space="0" w:color="auto"/>
              <w:bottom w:val="single" w:sz="4" w:space="0" w:color="auto"/>
              <w:right w:val="single" w:sz="4" w:space="0" w:color="auto"/>
            </w:tcBorders>
            <w:shd w:val="clear" w:color="auto" w:fill="auto"/>
            <w:noWrap/>
            <w:vAlign w:val="center"/>
          </w:tcPr>
          <w:p w14:paraId="17C50847" w14:textId="77777777" w:rsidR="00183414" w:rsidRPr="00183414" w:rsidRDefault="00183414" w:rsidP="00183414">
            <w:pPr>
              <w:spacing w:after="0" w:line="240" w:lineRule="auto"/>
              <w:rPr>
                <w:rFonts w:eastAsia="Times New Roman" w:cs="Calibri"/>
                <w:i/>
                <w:iCs/>
                <w:color w:val="000000"/>
                <w:sz w:val="16"/>
                <w:szCs w:val="16"/>
                <w:lang w:eastAsia="fr-FR"/>
              </w:rPr>
            </w:pPr>
            <w:r w:rsidRPr="00183414">
              <w:rPr>
                <w:rFonts w:eastAsia="Times New Roman" w:cs="Calibri"/>
                <w:i/>
                <w:iCs/>
                <w:color w:val="000000"/>
                <w:sz w:val="16"/>
                <w:szCs w:val="16"/>
                <w:lang w:eastAsia="fr-FR"/>
              </w:rPr>
              <w:t xml:space="preserve">Elève scolarisé / école primaire de Sillans </w:t>
            </w:r>
          </w:p>
        </w:tc>
        <w:tc>
          <w:tcPr>
            <w:tcW w:w="1411" w:type="dxa"/>
            <w:tcBorders>
              <w:top w:val="nil"/>
              <w:left w:val="nil"/>
              <w:bottom w:val="single" w:sz="4" w:space="0" w:color="auto"/>
              <w:right w:val="single" w:sz="4" w:space="0" w:color="auto"/>
            </w:tcBorders>
            <w:shd w:val="clear" w:color="auto" w:fill="auto"/>
            <w:noWrap/>
            <w:vAlign w:val="center"/>
          </w:tcPr>
          <w:p w14:paraId="7CDB469C" w14:textId="77777777" w:rsidR="00183414" w:rsidRPr="00183414" w:rsidRDefault="00183414" w:rsidP="00183414">
            <w:pPr>
              <w:spacing w:after="0" w:line="240" w:lineRule="auto"/>
              <w:jc w:val="center"/>
              <w:rPr>
                <w:rFonts w:eastAsia="Times New Roman" w:cs="Calibri"/>
                <w:i/>
                <w:iCs/>
                <w:color w:val="000000"/>
                <w:sz w:val="16"/>
                <w:szCs w:val="16"/>
                <w:lang w:eastAsia="fr-FR"/>
              </w:rPr>
            </w:pPr>
            <w:r w:rsidRPr="00183414">
              <w:rPr>
                <w:rFonts w:eastAsia="Times New Roman" w:cs="Calibri"/>
                <w:i/>
                <w:iCs/>
                <w:color w:val="000000"/>
                <w:sz w:val="16"/>
                <w:szCs w:val="16"/>
                <w:lang w:eastAsia="fr-FR"/>
              </w:rPr>
              <w:t xml:space="preserve">6.50 € </w:t>
            </w:r>
          </w:p>
        </w:tc>
        <w:tc>
          <w:tcPr>
            <w:tcW w:w="1515" w:type="dxa"/>
            <w:gridSpan w:val="3"/>
            <w:tcBorders>
              <w:top w:val="nil"/>
              <w:left w:val="single" w:sz="4" w:space="0" w:color="auto"/>
              <w:bottom w:val="single" w:sz="4" w:space="0" w:color="auto"/>
              <w:right w:val="single" w:sz="4" w:space="0" w:color="auto"/>
            </w:tcBorders>
            <w:shd w:val="clear" w:color="auto" w:fill="auto"/>
            <w:noWrap/>
            <w:vAlign w:val="bottom"/>
          </w:tcPr>
          <w:p w14:paraId="0330BF11" w14:textId="77777777" w:rsidR="00183414" w:rsidRPr="00183414" w:rsidRDefault="00183414" w:rsidP="00183414">
            <w:pPr>
              <w:spacing w:after="0" w:line="240" w:lineRule="auto"/>
              <w:rPr>
                <w:rFonts w:eastAsia="Times New Roman" w:cs="Calibri"/>
                <w:color w:val="000000"/>
                <w:lang w:eastAsia="fr-FR"/>
              </w:rPr>
            </w:pPr>
          </w:p>
        </w:tc>
      </w:tr>
      <w:tr w:rsidR="00183414" w:rsidRPr="00183414" w14:paraId="2FB04FD6" w14:textId="77777777" w:rsidTr="00183414">
        <w:trPr>
          <w:gridAfter w:val="2"/>
          <w:wAfter w:w="4803" w:type="dxa"/>
          <w:trHeight w:val="450"/>
        </w:trPr>
        <w:tc>
          <w:tcPr>
            <w:tcW w:w="318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4F913D2" w14:textId="77777777" w:rsidR="00183414" w:rsidRPr="00183414" w:rsidRDefault="00183414" w:rsidP="00183414">
            <w:pPr>
              <w:spacing w:after="0" w:line="240" w:lineRule="auto"/>
              <w:rPr>
                <w:rFonts w:eastAsia="Times New Roman" w:cs="Calibri"/>
                <w:i/>
                <w:iCs/>
                <w:color w:val="000000"/>
                <w:sz w:val="16"/>
                <w:szCs w:val="16"/>
                <w:lang w:eastAsia="fr-FR"/>
              </w:rPr>
            </w:pPr>
            <w:r w:rsidRPr="00183414">
              <w:rPr>
                <w:rFonts w:eastAsia="Times New Roman" w:cs="Calibri"/>
                <w:i/>
                <w:iCs/>
                <w:color w:val="000000"/>
                <w:sz w:val="16"/>
                <w:szCs w:val="16"/>
                <w:lang w:eastAsia="fr-FR"/>
              </w:rPr>
              <w:t xml:space="preserve">Elève scolarisé / établissements relevant de la </w:t>
            </w:r>
            <w:r w:rsidRPr="00183414">
              <w:rPr>
                <w:rFonts w:eastAsia="Times New Roman" w:cs="Calibri"/>
                <w:i/>
                <w:iCs/>
                <w:color w:val="000000"/>
                <w:sz w:val="16"/>
                <w:szCs w:val="16"/>
                <w:lang w:eastAsia="fr-FR"/>
              </w:rPr>
              <w:br/>
              <w:t>formation professionnelle</w:t>
            </w:r>
          </w:p>
        </w:tc>
        <w:tc>
          <w:tcPr>
            <w:tcW w:w="1411" w:type="dxa"/>
            <w:tcBorders>
              <w:top w:val="single" w:sz="4" w:space="0" w:color="auto"/>
              <w:left w:val="nil"/>
              <w:bottom w:val="single" w:sz="4" w:space="0" w:color="auto"/>
              <w:right w:val="single" w:sz="4" w:space="0" w:color="auto"/>
            </w:tcBorders>
            <w:shd w:val="clear" w:color="auto" w:fill="auto"/>
            <w:noWrap/>
            <w:vAlign w:val="center"/>
            <w:hideMark/>
          </w:tcPr>
          <w:p w14:paraId="527A4230" w14:textId="77777777" w:rsidR="00183414" w:rsidRPr="00183414" w:rsidRDefault="00183414" w:rsidP="00183414">
            <w:pPr>
              <w:spacing w:after="0" w:line="240" w:lineRule="auto"/>
              <w:jc w:val="center"/>
              <w:rPr>
                <w:rFonts w:eastAsia="Times New Roman" w:cs="Calibri"/>
                <w:i/>
                <w:iCs/>
                <w:color w:val="000000"/>
                <w:sz w:val="16"/>
                <w:szCs w:val="16"/>
                <w:lang w:eastAsia="fr-FR"/>
              </w:rPr>
            </w:pPr>
            <w:r w:rsidRPr="00183414">
              <w:rPr>
                <w:rFonts w:eastAsia="Times New Roman" w:cs="Calibri"/>
                <w:i/>
                <w:iCs/>
                <w:color w:val="000000"/>
                <w:sz w:val="16"/>
                <w:szCs w:val="16"/>
                <w:lang w:eastAsia="fr-FR"/>
              </w:rPr>
              <w:t>70,00 €</w:t>
            </w:r>
          </w:p>
        </w:tc>
        <w:tc>
          <w:tcPr>
            <w:tcW w:w="1515" w:type="dxa"/>
            <w:gridSpan w:val="3"/>
            <w:tcBorders>
              <w:top w:val="nil"/>
              <w:left w:val="nil"/>
              <w:bottom w:val="single" w:sz="4" w:space="0" w:color="auto"/>
              <w:right w:val="single" w:sz="4" w:space="0" w:color="auto"/>
            </w:tcBorders>
            <w:shd w:val="clear" w:color="auto" w:fill="auto"/>
            <w:noWrap/>
            <w:vAlign w:val="bottom"/>
            <w:hideMark/>
          </w:tcPr>
          <w:p w14:paraId="374A1264" w14:textId="77777777" w:rsidR="00183414" w:rsidRPr="00183414" w:rsidRDefault="00183414" w:rsidP="00183414">
            <w:pPr>
              <w:spacing w:after="0" w:line="240" w:lineRule="auto"/>
              <w:rPr>
                <w:rFonts w:eastAsia="Times New Roman" w:cs="Calibri"/>
                <w:color w:val="000000"/>
                <w:lang w:eastAsia="fr-FR"/>
              </w:rPr>
            </w:pPr>
            <w:r w:rsidRPr="00183414">
              <w:rPr>
                <w:rFonts w:eastAsia="Times New Roman" w:cs="Calibri"/>
                <w:color w:val="000000"/>
                <w:lang w:eastAsia="fr-FR"/>
              </w:rPr>
              <w:t> </w:t>
            </w:r>
          </w:p>
        </w:tc>
      </w:tr>
      <w:tr w:rsidR="00183414" w:rsidRPr="00183414" w14:paraId="03ECB85E" w14:textId="77777777" w:rsidTr="00183414">
        <w:trPr>
          <w:gridAfter w:val="2"/>
          <w:wAfter w:w="4803" w:type="dxa"/>
          <w:trHeight w:val="690"/>
        </w:trPr>
        <w:tc>
          <w:tcPr>
            <w:tcW w:w="3189" w:type="dxa"/>
            <w:gridSpan w:val="3"/>
            <w:tcBorders>
              <w:top w:val="nil"/>
              <w:left w:val="single" w:sz="4" w:space="0" w:color="auto"/>
              <w:bottom w:val="single" w:sz="4" w:space="0" w:color="auto"/>
              <w:right w:val="single" w:sz="4" w:space="0" w:color="auto"/>
            </w:tcBorders>
            <w:shd w:val="clear" w:color="auto" w:fill="auto"/>
            <w:vAlign w:val="bottom"/>
            <w:hideMark/>
          </w:tcPr>
          <w:p w14:paraId="19F37F7D" w14:textId="5D75F3BF" w:rsidR="00183414" w:rsidRPr="00183414" w:rsidRDefault="00183414" w:rsidP="00183414">
            <w:pPr>
              <w:spacing w:after="0" w:line="240" w:lineRule="auto"/>
              <w:rPr>
                <w:rFonts w:eastAsia="Times New Roman" w:cs="Calibri"/>
                <w:i/>
                <w:iCs/>
                <w:color w:val="000000"/>
                <w:sz w:val="16"/>
                <w:szCs w:val="16"/>
                <w:lang w:eastAsia="fr-FR"/>
              </w:rPr>
            </w:pPr>
            <w:r>
              <w:rPr>
                <w:rFonts w:eastAsia="Times New Roman" w:cs="Calibri"/>
                <w:i/>
                <w:iCs/>
                <w:color w:val="000000"/>
                <w:sz w:val="16"/>
                <w:szCs w:val="16"/>
                <w:lang w:eastAsia="fr-FR"/>
              </w:rPr>
              <w:t xml:space="preserve">    </w:t>
            </w:r>
            <w:r w:rsidRPr="00183414">
              <w:rPr>
                <w:rFonts w:eastAsia="Times New Roman" w:cs="Calibri"/>
                <w:i/>
                <w:iCs/>
                <w:color w:val="000000"/>
                <w:sz w:val="16"/>
                <w:szCs w:val="16"/>
                <w:lang w:eastAsia="fr-FR"/>
              </w:rPr>
              <w:t xml:space="preserve">Association sans mise à disposition de locaux pour l’organisation d’événements </w:t>
            </w:r>
          </w:p>
        </w:tc>
        <w:tc>
          <w:tcPr>
            <w:tcW w:w="1411" w:type="dxa"/>
            <w:tcBorders>
              <w:top w:val="nil"/>
              <w:left w:val="nil"/>
              <w:bottom w:val="single" w:sz="4" w:space="0" w:color="auto"/>
              <w:right w:val="single" w:sz="4" w:space="0" w:color="auto"/>
            </w:tcBorders>
            <w:shd w:val="clear" w:color="auto" w:fill="auto"/>
            <w:noWrap/>
            <w:vAlign w:val="bottom"/>
            <w:hideMark/>
          </w:tcPr>
          <w:p w14:paraId="2D6EA179" w14:textId="77777777" w:rsidR="00183414" w:rsidRPr="00183414" w:rsidRDefault="00183414" w:rsidP="00183414">
            <w:pPr>
              <w:spacing w:after="0" w:line="240" w:lineRule="auto"/>
              <w:jc w:val="center"/>
              <w:rPr>
                <w:rFonts w:eastAsia="Times New Roman" w:cs="Calibri"/>
                <w:i/>
                <w:iCs/>
                <w:color w:val="000000"/>
                <w:sz w:val="16"/>
                <w:szCs w:val="16"/>
                <w:lang w:eastAsia="fr-FR"/>
              </w:rPr>
            </w:pPr>
            <w:r w:rsidRPr="00183414">
              <w:rPr>
                <w:rFonts w:eastAsia="Times New Roman" w:cs="Calibri"/>
                <w:i/>
                <w:iCs/>
                <w:color w:val="000000"/>
                <w:sz w:val="16"/>
                <w:szCs w:val="16"/>
                <w:lang w:eastAsia="fr-FR"/>
              </w:rPr>
              <w:t> </w:t>
            </w:r>
          </w:p>
        </w:tc>
        <w:tc>
          <w:tcPr>
            <w:tcW w:w="1515" w:type="dxa"/>
            <w:gridSpan w:val="3"/>
            <w:tcBorders>
              <w:top w:val="nil"/>
              <w:left w:val="nil"/>
              <w:bottom w:val="single" w:sz="4" w:space="0" w:color="auto"/>
              <w:right w:val="single" w:sz="4" w:space="0" w:color="auto"/>
            </w:tcBorders>
            <w:shd w:val="clear" w:color="auto" w:fill="auto"/>
            <w:noWrap/>
            <w:vAlign w:val="bottom"/>
            <w:hideMark/>
          </w:tcPr>
          <w:p w14:paraId="0835683E" w14:textId="77777777" w:rsidR="00183414" w:rsidRPr="00183414" w:rsidRDefault="00183414" w:rsidP="00183414">
            <w:pPr>
              <w:spacing w:after="0" w:line="240" w:lineRule="auto"/>
              <w:jc w:val="center"/>
              <w:rPr>
                <w:rFonts w:eastAsia="Times New Roman" w:cs="Calibri"/>
                <w:i/>
                <w:iCs/>
                <w:color w:val="000000"/>
                <w:sz w:val="16"/>
                <w:szCs w:val="16"/>
                <w:lang w:eastAsia="fr-FR"/>
              </w:rPr>
            </w:pPr>
            <w:r w:rsidRPr="00183414">
              <w:rPr>
                <w:rFonts w:eastAsia="Times New Roman" w:cs="Calibri"/>
                <w:i/>
                <w:iCs/>
                <w:color w:val="000000"/>
                <w:sz w:val="16"/>
                <w:szCs w:val="16"/>
                <w:lang w:eastAsia="fr-FR"/>
              </w:rPr>
              <w:t>135,00 €</w:t>
            </w:r>
          </w:p>
        </w:tc>
      </w:tr>
      <w:tr w:rsidR="00183414" w:rsidRPr="00183414" w14:paraId="21F2D78B" w14:textId="77777777" w:rsidTr="00183414">
        <w:trPr>
          <w:gridAfter w:val="2"/>
          <w:wAfter w:w="4803" w:type="dxa"/>
          <w:trHeight w:val="360"/>
        </w:trPr>
        <w:tc>
          <w:tcPr>
            <w:tcW w:w="3189" w:type="dxa"/>
            <w:gridSpan w:val="3"/>
            <w:tcBorders>
              <w:top w:val="nil"/>
              <w:left w:val="nil"/>
              <w:bottom w:val="nil"/>
              <w:right w:val="nil"/>
            </w:tcBorders>
            <w:shd w:val="clear" w:color="auto" w:fill="auto"/>
            <w:noWrap/>
            <w:vAlign w:val="bottom"/>
            <w:hideMark/>
          </w:tcPr>
          <w:p w14:paraId="2B699736" w14:textId="77777777" w:rsidR="00183414" w:rsidRPr="00183414" w:rsidRDefault="00183414" w:rsidP="00183414">
            <w:pPr>
              <w:spacing w:after="0" w:line="240" w:lineRule="auto"/>
              <w:jc w:val="center"/>
              <w:rPr>
                <w:rFonts w:eastAsia="Times New Roman" w:cs="Calibri"/>
                <w:i/>
                <w:iCs/>
                <w:color w:val="000000"/>
                <w:sz w:val="16"/>
                <w:szCs w:val="16"/>
                <w:lang w:eastAsia="fr-FR"/>
              </w:rPr>
            </w:pPr>
          </w:p>
        </w:tc>
        <w:tc>
          <w:tcPr>
            <w:tcW w:w="1411" w:type="dxa"/>
            <w:tcBorders>
              <w:top w:val="nil"/>
              <w:left w:val="nil"/>
              <w:bottom w:val="nil"/>
              <w:right w:val="nil"/>
            </w:tcBorders>
            <w:shd w:val="clear" w:color="auto" w:fill="auto"/>
            <w:noWrap/>
            <w:vAlign w:val="bottom"/>
            <w:hideMark/>
          </w:tcPr>
          <w:p w14:paraId="0CDABAC7" w14:textId="77777777" w:rsidR="00183414" w:rsidRPr="00183414" w:rsidRDefault="00183414" w:rsidP="00183414">
            <w:pPr>
              <w:spacing w:after="0" w:line="240" w:lineRule="auto"/>
              <w:rPr>
                <w:rFonts w:ascii="Times New Roman" w:eastAsia="Times New Roman" w:hAnsi="Times New Roman"/>
                <w:sz w:val="20"/>
                <w:szCs w:val="20"/>
                <w:lang w:eastAsia="fr-FR"/>
              </w:rPr>
            </w:pPr>
          </w:p>
        </w:tc>
        <w:tc>
          <w:tcPr>
            <w:tcW w:w="1515" w:type="dxa"/>
            <w:gridSpan w:val="3"/>
            <w:tcBorders>
              <w:top w:val="nil"/>
              <w:left w:val="nil"/>
              <w:bottom w:val="nil"/>
              <w:right w:val="nil"/>
            </w:tcBorders>
            <w:shd w:val="clear" w:color="auto" w:fill="auto"/>
            <w:noWrap/>
            <w:vAlign w:val="bottom"/>
            <w:hideMark/>
          </w:tcPr>
          <w:p w14:paraId="3E3C14B2" w14:textId="77777777" w:rsidR="00183414" w:rsidRPr="00183414" w:rsidRDefault="00183414" w:rsidP="00183414">
            <w:pPr>
              <w:spacing w:after="0" w:line="240" w:lineRule="auto"/>
              <w:jc w:val="center"/>
              <w:rPr>
                <w:rFonts w:ascii="Times New Roman" w:eastAsia="Times New Roman" w:hAnsi="Times New Roman"/>
                <w:sz w:val="20"/>
                <w:szCs w:val="20"/>
                <w:lang w:eastAsia="fr-FR"/>
              </w:rPr>
            </w:pPr>
          </w:p>
        </w:tc>
      </w:tr>
      <w:tr w:rsidR="00183414" w:rsidRPr="00183414" w14:paraId="30FACB17" w14:textId="77777777" w:rsidTr="00183414">
        <w:trPr>
          <w:gridAfter w:val="2"/>
          <w:wAfter w:w="4803" w:type="dxa"/>
          <w:trHeight w:val="300"/>
        </w:trPr>
        <w:tc>
          <w:tcPr>
            <w:tcW w:w="3189"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43B207" w14:textId="77777777" w:rsidR="00183414" w:rsidRPr="00183414" w:rsidRDefault="00183414" w:rsidP="00183414">
            <w:pPr>
              <w:spacing w:after="0" w:line="240" w:lineRule="auto"/>
              <w:rPr>
                <w:rFonts w:eastAsia="Times New Roman" w:cs="Calibri"/>
                <w:i/>
                <w:iCs/>
                <w:color w:val="000000"/>
                <w:sz w:val="16"/>
                <w:szCs w:val="16"/>
                <w:lang w:eastAsia="fr-FR"/>
              </w:rPr>
            </w:pPr>
            <w:r w:rsidRPr="00183414">
              <w:rPr>
                <w:rFonts w:eastAsia="Times New Roman" w:cs="Calibri"/>
                <w:i/>
                <w:iCs/>
                <w:color w:val="000000"/>
                <w:sz w:val="16"/>
                <w:szCs w:val="16"/>
                <w:lang w:eastAsia="fr-FR"/>
              </w:rPr>
              <w:t>Fonds pour événements culturels</w:t>
            </w:r>
          </w:p>
        </w:tc>
        <w:tc>
          <w:tcPr>
            <w:tcW w:w="14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11C222" w14:textId="77777777" w:rsidR="00183414" w:rsidRPr="00183414" w:rsidRDefault="00183414" w:rsidP="00183414">
            <w:pPr>
              <w:spacing w:after="0" w:line="240" w:lineRule="auto"/>
              <w:jc w:val="center"/>
              <w:rPr>
                <w:rFonts w:eastAsia="Times New Roman" w:cs="Calibri"/>
                <w:i/>
                <w:iCs/>
                <w:color w:val="000000"/>
                <w:sz w:val="16"/>
                <w:szCs w:val="16"/>
                <w:lang w:eastAsia="fr-FR"/>
              </w:rPr>
            </w:pPr>
            <w:r w:rsidRPr="00183414">
              <w:rPr>
                <w:rFonts w:eastAsia="Times New Roman" w:cs="Calibri"/>
                <w:i/>
                <w:iCs/>
                <w:color w:val="000000"/>
                <w:sz w:val="16"/>
                <w:szCs w:val="16"/>
                <w:lang w:eastAsia="fr-FR"/>
              </w:rPr>
              <w:t>3 000,00 €</w:t>
            </w:r>
          </w:p>
        </w:tc>
        <w:tc>
          <w:tcPr>
            <w:tcW w:w="1515" w:type="dxa"/>
            <w:gridSpan w:val="3"/>
            <w:tcBorders>
              <w:top w:val="nil"/>
              <w:left w:val="nil"/>
              <w:bottom w:val="nil"/>
              <w:right w:val="nil"/>
            </w:tcBorders>
            <w:shd w:val="clear" w:color="auto" w:fill="auto"/>
            <w:noWrap/>
            <w:vAlign w:val="bottom"/>
            <w:hideMark/>
          </w:tcPr>
          <w:p w14:paraId="60517B79" w14:textId="77777777" w:rsidR="00183414" w:rsidRPr="00183414" w:rsidRDefault="00183414" w:rsidP="00183414">
            <w:pPr>
              <w:spacing w:after="0" w:line="240" w:lineRule="auto"/>
              <w:jc w:val="center"/>
              <w:rPr>
                <w:rFonts w:eastAsia="Times New Roman" w:cs="Calibri"/>
                <w:i/>
                <w:iCs/>
                <w:color w:val="000000"/>
                <w:sz w:val="16"/>
                <w:szCs w:val="16"/>
                <w:lang w:eastAsia="fr-FR"/>
              </w:rPr>
            </w:pPr>
          </w:p>
        </w:tc>
      </w:tr>
      <w:tr w:rsidR="00183414" w:rsidRPr="00183414" w14:paraId="7FFC6B5A" w14:textId="77777777" w:rsidTr="0020531F">
        <w:trPr>
          <w:gridAfter w:val="2"/>
          <w:wAfter w:w="4803" w:type="dxa"/>
          <w:trHeight w:val="300"/>
        </w:trPr>
        <w:tc>
          <w:tcPr>
            <w:tcW w:w="3189" w:type="dxa"/>
            <w:gridSpan w:val="3"/>
            <w:tcBorders>
              <w:top w:val="nil"/>
              <w:left w:val="nil"/>
              <w:bottom w:val="nil"/>
              <w:right w:val="nil"/>
            </w:tcBorders>
            <w:shd w:val="clear" w:color="auto" w:fill="538135" w:themeFill="accent6" w:themeFillShade="BF"/>
            <w:noWrap/>
            <w:vAlign w:val="bottom"/>
            <w:hideMark/>
          </w:tcPr>
          <w:p w14:paraId="204E0E0B" w14:textId="0B7228A4" w:rsidR="00183414" w:rsidRPr="00183414" w:rsidRDefault="0020531F" w:rsidP="00183414">
            <w:pPr>
              <w:spacing w:after="0" w:line="240" w:lineRule="auto"/>
              <w:rPr>
                <w:rFonts w:ascii="Times New Roman" w:eastAsia="Times New Roman" w:hAnsi="Times New Roman"/>
                <w:sz w:val="20"/>
                <w:szCs w:val="20"/>
                <w:lang w:eastAsia="fr-FR"/>
              </w:rPr>
            </w:pPr>
            <w:r>
              <w:rPr>
                <w:rFonts w:ascii="Times New Roman" w:eastAsia="Times New Roman" w:hAnsi="Times New Roman"/>
                <w:sz w:val="20"/>
                <w:szCs w:val="20"/>
                <w:lang w:eastAsia="fr-FR"/>
              </w:rPr>
              <w:t>Subventions déjà attribuées</w:t>
            </w:r>
          </w:p>
        </w:tc>
        <w:tc>
          <w:tcPr>
            <w:tcW w:w="1411" w:type="dxa"/>
            <w:tcBorders>
              <w:top w:val="nil"/>
              <w:left w:val="nil"/>
              <w:bottom w:val="nil"/>
              <w:right w:val="nil"/>
            </w:tcBorders>
            <w:shd w:val="clear" w:color="auto" w:fill="auto"/>
            <w:noWrap/>
            <w:vAlign w:val="bottom"/>
            <w:hideMark/>
          </w:tcPr>
          <w:p w14:paraId="6D7D89EB" w14:textId="77777777" w:rsidR="00183414" w:rsidRPr="00183414" w:rsidRDefault="00183414" w:rsidP="00183414">
            <w:pPr>
              <w:spacing w:after="0" w:line="240" w:lineRule="auto"/>
              <w:rPr>
                <w:rFonts w:ascii="Times New Roman" w:eastAsia="Times New Roman" w:hAnsi="Times New Roman"/>
                <w:sz w:val="20"/>
                <w:szCs w:val="20"/>
                <w:lang w:eastAsia="fr-FR"/>
              </w:rPr>
            </w:pPr>
          </w:p>
        </w:tc>
        <w:tc>
          <w:tcPr>
            <w:tcW w:w="1515" w:type="dxa"/>
            <w:gridSpan w:val="3"/>
            <w:tcBorders>
              <w:top w:val="nil"/>
              <w:left w:val="nil"/>
              <w:bottom w:val="nil"/>
              <w:right w:val="nil"/>
            </w:tcBorders>
            <w:shd w:val="clear" w:color="auto" w:fill="auto"/>
            <w:noWrap/>
            <w:vAlign w:val="bottom"/>
            <w:hideMark/>
          </w:tcPr>
          <w:p w14:paraId="0420F8FB" w14:textId="77777777" w:rsidR="00183414" w:rsidRPr="00183414" w:rsidRDefault="00183414" w:rsidP="00183414">
            <w:pPr>
              <w:spacing w:after="0" w:line="240" w:lineRule="auto"/>
              <w:rPr>
                <w:rFonts w:ascii="Times New Roman" w:eastAsia="Times New Roman" w:hAnsi="Times New Roman"/>
                <w:sz w:val="20"/>
                <w:szCs w:val="20"/>
                <w:lang w:eastAsia="fr-FR"/>
              </w:rPr>
            </w:pPr>
          </w:p>
        </w:tc>
      </w:tr>
    </w:tbl>
    <w:p w14:paraId="42DEFDFB" w14:textId="77777777" w:rsidR="00D642B8" w:rsidRPr="00183414" w:rsidRDefault="00D642B8" w:rsidP="00031161">
      <w:pPr>
        <w:jc w:val="both"/>
        <w:rPr>
          <w:rFonts w:asciiTheme="minorHAnsi" w:hAnsiTheme="minorHAnsi" w:cstheme="minorHAnsi"/>
          <w:color w:val="FF0000"/>
          <w:u w:val="single"/>
        </w:rPr>
      </w:pPr>
    </w:p>
    <w:p w14:paraId="68E1B17C" w14:textId="7CB8EE98" w:rsidR="00183414" w:rsidRDefault="00183414" w:rsidP="00031161">
      <w:pPr>
        <w:jc w:val="both"/>
        <w:rPr>
          <w:rFonts w:asciiTheme="minorHAnsi" w:hAnsiTheme="minorHAnsi" w:cstheme="minorHAnsi"/>
          <w:color w:val="FF0000"/>
        </w:rPr>
      </w:pPr>
      <w:r w:rsidRPr="00183414">
        <w:rPr>
          <w:rFonts w:asciiTheme="minorHAnsi" w:hAnsiTheme="minorHAnsi" w:cstheme="minorHAnsi"/>
          <w:color w:val="FF0000"/>
        </w:rPr>
        <w:t xml:space="preserve">TOTAL : 19385.00 €    </w:t>
      </w:r>
      <w:r w:rsidRPr="00183414">
        <w:rPr>
          <w:rFonts w:asciiTheme="minorHAnsi" w:hAnsiTheme="minorHAnsi" w:cstheme="minorHAnsi"/>
          <w:color w:val="FF0000"/>
        </w:rPr>
        <w:tab/>
      </w:r>
      <w:r w:rsidRPr="00183414">
        <w:rPr>
          <w:rFonts w:asciiTheme="minorHAnsi" w:hAnsiTheme="minorHAnsi" w:cstheme="minorHAnsi"/>
          <w:color w:val="FF0000"/>
        </w:rPr>
        <w:tab/>
      </w:r>
      <w:r w:rsidRPr="00183414">
        <w:rPr>
          <w:rFonts w:asciiTheme="minorHAnsi" w:hAnsiTheme="minorHAnsi" w:cstheme="minorHAnsi"/>
          <w:color w:val="FF0000"/>
        </w:rPr>
        <w:tab/>
      </w:r>
      <w:r w:rsidRPr="00183414">
        <w:rPr>
          <w:rFonts w:asciiTheme="minorHAnsi" w:hAnsiTheme="minorHAnsi" w:cstheme="minorHAnsi"/>
          <w:color w:val="000000" w:themeColor="text1"/>
        </w:rPr>
        <w:t xml:space="preserve">BP 2023 : 20 500.00 € </w:t>
      </w:r>
      <w:r w:rsidRPr="00183414">
        <w:rPr>
          <w:rFonts w:asciiTheme="minorHAnsi" w:hAnsiTheme="minorHAnsi" w:cstheme="minorHAnsi"/>
          <w:color w:val="FF0000"/>
        </w:rPr>
        <w:t>- Disponible : 1 115 €</w:t>
      </w:r>
      <w:r w:rsidR="0020531F">
        <w:rPr>
          <w:rFonts w:asciiTheme="minorHAnsi" w:hAnsiTheme="minorHAnsi" w:cstheme="minorHAnsi"/>
          <w:color w:val="FF0000"/>
        </w:rPr>
        <w:t xml:space="preserve"> jusqu’à fin de l’année 2023</w:t>
      </w:r>
    </w:p>
    <w:p w14:paraId="4BDD1D6F" w14:textId="30CD8695" w:rsidR="0020531F" w:rsidRPr="00170654" w:rsidRDefault="00170654" w:rsidP="00031161">
      <w:pPr>
        <w:jc w:val="both"/>
        <w:rPr>
          <w:rFonts w:asciiTheme="minorHAnsi" w:hAnsiTheme="minorHAnsi" w:cstheme="minorHAnsi"/>
          <w:b/>
          <w:bCs/>
        </w:rPr>
      </w:pPr>
      <w:r w:rsidRPr="00170654">
        <w:rPr>
          <w:rFonts w:asciiTheme="minorHAnsi" w:hAnsiTheme="minorHAnsi" w:cstheme="minorHAnsi"/>
          <w:b/>
          <w:bCs/>
        </w:rPr>
        <w:t>Accord à l’unanimité pour prendre cette délibération</w:t>
      </w:r>
      <w:r>
        <w:rPr>
          <w:rFonts w:asciiTheme="minorHAnsi" w:hAnsiTheme="minorHAnsi" w:cstheme="minorHAnsi"/>
          <w:b/>
          <w:bCs/>
        </w:rPr>
        <w:t xml:space="preserve"> – Vincent ROUX Président de l’association Parta’Jeux</w:t>
      </w:r>
      <w:r w:rsidR="00AB783C">
        <w:rPr>
          <w:rFonts w:asciiTheme="minorHAnsi" w:hAnsiTheme="minorHAnsi" w:cstheme="minorHAnsi"/>
          <w:b/>
          <w:bCs/>
        </w:rPr>
        <w:t xml:space="preserve"> ne participe pas au vote.</w:t>
      </w:r>
      <w:r>
        <w:rPr>
          <w:rFonts w:asciiTheme="minorHAnsi" w:hAnsiTheme="minorHAnsi" w:cstheme="minorHAnsi"/>
          <w:b/>
          <w:bCs/>
        </w:rPr>
        <w:t xml:space="preserve"> </w:t>
      </w:r>
    </w:p>
    <w:p w14:paraId="17C8153D" w14:textId="52B37A58" w:rsidR="00D642B8" w:rsidRDefault="00AB783C" w:rsidP="00D161D0">
      <w:pPr>
        <w:pStyle w:val="Paragraphedeliste"/>
        <w:numPr>
          <w:ilvl w:val="0"/>
          <w:numId w:val="5"/>
        </w:numPr>
        <w:jc w:val="both"/>
        <w:rPr>
          <w:rFonts w:asciiTheme="minorHAnsi" w:hAnsiTheme="minorHAnsi" w:cstheme="minorHAnsi"/>
          <w:b/>
          <w:bCs/>
          <w:u w:val="single"/>
        </w:rPr>
      </w:pPr>
      <w:r w:rsidRPr="00D161D0">
        <w:rPr>
          <w:rFonts w:asciiTheme="minorHAnsi" w:hAnsiTheme="minorHAnsi" w:cstheme="minorHAnsi"/>
          <w:b/>
          <w:bCs/>
          <w:u w:val="single"/>
        </w:rPr>
        <w:lastRenderedPageBreak/>
        <w:t xml:space="preserve">Présentation du </w:t>
      </w:r>
      <w:r w:rsidR="00170654" w:rsidRPr="00D161D0">
        <w:rPr>
          <w:rFonts w:asciiTheme="minorHAnsi" w:hAnsiTheme="minorHAnsi" w:cstheme="minorHAnsi"/>
          <w:b/>
          <w:bCs/>
          <w:u w:val="single"/>
        </w:rPr>
        <w:t xml:space="preserve">rapport annuel </w:t>
      </w:r>
      <w:r w:rsidRPr="00D161D0">
        <w:rPr>
          <w:rFonts w:asciiTheme="minorHAnsi" w:hAnsiTheme="minorHAnsi" w:cstheme="minorHAnsi"/>
          <w:b/>
          <w:bCs/>
          <w:u w:val="single"/>
        </w:rPr>
        <w:t xml:space="preserve">de la </w:t>
      </w:r>
      <w:r w:rsidR="00170654" w:rsidRPr="00D161D0">
        <w:rPr>
          <w:rFonts w:asciiTheme="minorHAnsi" w:hAnsiTheme="minorHAnsi" w:cstheme="minorHAnsi"/>
          <w:b/>
          <w:bCs/>
          <w:u w:val="single"/>
        </w:rPr>
        <w:t>Communauté de Communes Bièvre Isère</w:t>
      </w:r>
      <w:r w:rsidR="00FF5E31" w:rsidRPr="00D161D0">
        <w:rPr>
          <w:rFonts w:asciiTheme="minorHAnsi" w:hAnsiTheme="minorHAnsi" w:cstheme="minorHAnsi"/>
          <w:b/>
          <w:bCs/>
          <w:u w:val="single"/>
        </w:rPr>
        <w:t> </w:t>
      </w:r>
      <w:r w:rsidRPr="00D161D0">
        <w:rPr>
          <w:rFonts w:asciiTheme="minorHAnsi" w:hAnsiTheme="minorHAnsi" w:cstheme="minorHAnsi"/>
          <w:b/>
          <w:bCs/>
          <w:u w:val="single"/>
        </w:rPr>
        <w:t xml:space="preserve">(annexe N°2) pour : </w:t>
      </w:r>
    </w:p>
    <w:p w14:paraId="7A5A4F2D" w14:textId="77777777" w:rsidR="00D161D0" w:rsidRPr="00D161D0" w:rsidRDefault="00D161D0" w:rsidP="00D161D0">
      <w:pPr>
        <w:pStyle w:val="Paragraphedeliste"/>
        <w:numPr>
          <w:ilvl w:val="0"/>
          <w:numId w:val="5"/>
        </w:numPr>
        <w:jc w:val="both"/>
        <w:rPr>
          <w:rFonts w:asciiTheme="minorHAnsi" w:hAnsiTheme="minorHAnsi" w:cstheme="minorHAnsi"/>
          <w:b/>
          <w:bCs/>
          <w:u w:val="single"/>
        </w:rPr>
      </w:pPr>
    </w:p>
    <w:p w14:paraId="45961CBF" w14:textId="3547D719" w:rsidR="00FF5E31" w:rsidRDefault="00D161D0" w:rsidP="00D642B8">
      <w:pPr>
        <w:pStyle w:val="Paragraphedeliste"/>
        <w:numPr>
          <w:ilvl w:val="0"/>
          <w:numId w:val="1"/>
        </w:numPr>
        <w:jc w:val="both"/>
        <w:rPr>
          <w:rFonts w:asciiTheme="minorHAnsi" w:hAnsiTheme="minorHAnsi" w:cstheme="minorHAnsi"/>
          <w:b/>
          <w:bCs/>
        </w:rPr>
      </w:pPr>
      <w:bookmarkStart w:id="1" w:name="_Hlk151035088"/>
      <w:r>
        <w:rPr>
          <w:rFonts w:asciiTheme="minorHAnsi" w:hAnsiTheme="minorHAnsi" w:cstheme="minorHAnsi"/>
          <w:b/>
          <w:bCs/>
        </w:rPr>
        <w:t xml:space="preserve">Le </w:t>
      </w:r>
      <w:r w:rsidR="00AB783C">
        <w:rPr>
          <w:rFonts w:asciiTheme="minorHAnsi" w:hAnsiTheme="minorHAnsi" w:cstheme="minorHAnsi"/>
          <w:b/>
          <w:bCs/>
        </w:rPr>
        <w:t>prix et la qualité du service public de l’eau potable pour l’année 2022</w:t>
      </w:r>
    </w:p>
    <w:bookmarkEnd w:id="1"/>
    <w:p w14:paraId="3125E8EA" w14:textId="74D913D1" w:rsidR="00AB783C" w:rsidRDefault="00D161D0" w:rsidP="00AB783C">
      <w:pPr>
        <w:pStyle w:val="Paragraphedeliste"/>
        <w:numPr>
          <w:ilvl w:val="0"/>
          <w:numId w:val="1"/>
        </w:numPr>
        <w:jc w:val="both"/>
        <w:rPr>
          <w:rFonts w:asciiTheme="minorHAnsi" w:hAnsiTheme="minorHAnsi" w:cstheme="minorHAnsi"/>
          <w:b/>
          <w:bCs/>
        </w:rPr>
      </w:pPr>
      <w:r>
        <w:rPr>
          <w:rFonts w:asciiTheme="minorHAnsi" w:hAnsiTheme="minorHAnsi" w:cstheme="minorHAnsi"/>
          <w:b/>
          <w:bCs/>
        </w:rPr>
        <w:t xml:space="preserve">Le </w:t>
      </w:r>
      <w:r w:rsidR="00AB783C">
        <w:rPr>
          <w:rFonts w:asciiTheme="minorHAnsi" w:hAnsiTheme="minorHAnsi" w:cstheme="minorHAnsi"/>
          <w:b/>
          <w:bCs/>
        </w:rPr>
        <w:t>prix et la qualité du service public de l’assainissement non collectif pour l’année 2022</w:t>
      </w:r>
    </w:p>
    <w:p w14:paraId="403E63E0" w14:textId="08AEF8C0" w:rsidR="00D642B8" w:rsidRPr="00D21DF8" w:rsidRDefault="00D161D0" w:rsidP="00D21DF8">
      <w:pPr>
        <w:pStyle w:val="Paragraphedeliste"/>
        <w:numPr>
          <w:ilvl w:val="0"/>
          <w:numId w:val="1"/>
        </w:numPr>
        <w:jc w:val="both"/>
        <w:rPr>
          <w:rFonts w:asciiTheme="minorHAnsi" w:hAnsiTheme="minorHAnsi" w:cstheme="minorHAnsi"/>
          <w:b/>
          <w:bCs/>
        </w:rPr>
      </w:pPr>
      <w:r>
        <w:rPr>
          <w:rFonts w:asciiTheme="minorHAnsi" w:hAnsiTheme="minorHAnsi" w:cstheme="minorHAnsi"/>
          <w:b/>
          <w:bCs/>
        </w:rPr>
        <w:t>L</w:t>
      </w:r>
      <w:r w:rsidR="00AB783C">
        <w:rPr>
          <w:rFonts w:asciiTheme="minorHAnsi" w:hAnsiTheme="minorHAnsi" w:cstheme="minorHAnsi"/>
          <w:b/>
          <w:bCs/>
        </w:rPr>
        <w:t>e prix et la qualité du service public d’élimination des déchets pour l’année 2022</w:t>
      </w:r>
      <w:r w:rsidR="00170654" w:rsidRPr="00D21DF8">
        <w:rPr>
          <w:rFonts w:asciiTheme="minorHAnsi" w:hAnsiTheme="minorHAnsi" w:cstheme="minorHAnsi"/>
          <w:b/>
          <w:bCs/>
        </w:rPr>
        <w:t xml:space="preserve"> </w:t>
      </w:r>
    </w:p>
    <w:p w14:paraId="1E081AFD" w14:textId="6BB0B81C" w:rsidR="00170654" w:rsidRPr="00F410CE" w:rsidRDefault="00170654" w:rsidP="00170654">
      <w:pPr>
        <w:jc w:val="both"/>
        <w:rPr>
          <w:rFonts w:asciiTheme="minorHAnsi" w:hAnsiTheme="minorHAnsi" w:cstheme="minorHAnsi"/>
          <w:b/>
          <w:bCs/>
          <w:u w:val="single"/>
        </w:rPr>
      </w:pPr>
      <w:r w:rsidRPr="00F410CE">
        <w:rPr>
          <w:rFonts w:asciiTheme="minorHAnsi" w:hAnsiTheme="minorHAnsi" w:cstheme="minorHAnsi"/>
          <w:b/>
          <w:bCs/>
          <w:u w:val="single"/>
        </w:rPr>
        <w:t>Question</w:t>
      </w:r>
      <w:r w:rsidR="00F410CE">
        <w:rPr>
          <w:rFonts w:asciiTheme="minorHAnsi" w:hAnsiTheme="minorHAnsi" w:cstheme="minorHAnsi"/>
          <w:b/>
          <w:bCs/>
          <w:u w:val="single"/>
        </w:rPr>
        <w:t>s</w:t>
      </w:r>
      <w:r w:rsidRPr="00F410CE">
        <w:rPr>
          <w:rFonts w:asciiTheme="minorHAnsi" w:hAnsiTheme="minorHAnsi" w:cstheme="minorHAnsi"/>
          <w:b/>
          <w:bCs/>
          <w:u w:val="single"/>
        </w:rPr>
        <w:t xml:space="preserve"> diverses : </w:t>
      </w:r>
    </w:p>
    <w:p w14:paraId="54788504" w14:textId="3B8981F1" w:rsidR="007F3117" w:rsidRPr="007F3117" w:rsidRDefault="007F3117" w:rsidP="007F3117">
      <w:pPr>
        <w:pStyle w:val="Paragraphedeliste"/>
        <w:numPr>
          <w:ilvl w:val="0"/>
          <w:numId w:val="1"/>
        </w:numPr>
        <w:jc w:val="both"/>
        <w:rPr>
          <w:rFonts w:asciiTheme="minorHAnsi" w:hAnsiTheme="minorHAnsi" w:cstheme="minorHAnsi"/>
          <w:b/>
          <w:bCs/>
        </w:rPr>
      </w:pPr>
      <w:r w:rsidRPr="007F3117">
        <w:rPr>
          <w:rFonts w:asciiTheme="minorHAnsi" w:hAnsiTheme="minorHAnsi" w:cstheme="minorHAnsi"/>
          <w:b/>
          <w:bCs/>
        </w:rPr>
        <w:t>Courrier de la Commune de Saint Etienne de St Geoirs pour l’acquisition et la mutualisation d’un cinémomètre-laser par les communes de COB Saint Etienne de St Geoirs – Roybon</w:t>
      </w:r>
      <w:r w:rsidR="00D161D0">
        <w:rPr>
          <w:rFonts w:asciiTheme="minorHAnsi" w:hAnsiTheme="minorHAnsi" w:cstheme="minorHAnsi"/>
          <w:b/>
          <w:bCs/>
        </w:rPr>
        <w:t xml:space="preserve"> </w:t>
      </w:r>
    </w:p>
    <w:p w14:paraId="1A5B9220" w14:textId="507D7452" w:rsidR="007F3117" w:rsidRPr="007F3117" w:rsidRDefault="007F3117" w:rsidP="00170654">
      <w:pPr>
        <w:jc w:val="both"/>
        <w:rPr>
          <w:rFonts w:asciiTheme="minorHAnsi" w:hAnsiTheme="minorHAnsi" w:cstheme="minorHAnsi"/>
        </w:rPr>
      </w:pPr>
      <w:r w:rsidRPr="007F3117">
        <w:rPr>
          <w:rFonts w:asciiTheme="minorHAnsi" w:hAnsiTheme="minorHAnsi" w:cstheme="minorHAnsi"/>
        </w:rPr>
        <w:t>André GAY donne lecture du courrier à l’assemblée et demande l’accord des élus pour cet</w:t>
      </w:r>
      <w:r w:rsidR="00396AFF">
        <w:rPr>
          <w:rFonts w:asciiTheme="minorHAnsi" w:hAnsiTheme="minorHAnsi" w:cstheme="minorHAnsi"/>
        </w:rPr>
        <w:t>te</w:t>
      </w:r>
      <w:r w:rsidRPr="007F3117">
        <w:rPr>
          <w:rFonts w:asciiTheme="minorHAnsi" w:hAnsiTheme="minorHAnsi" w:cstheme="minorHAnsi"/>
        </w:rPr>
        <w:t xml:space="preserve"> mutualisation </w:t>
      </w:r>
    </w:p>
    <w:p w14:paraId="442939CA" w14:textId="456AAD76" w:rsidR="007F3117" w:rsidRDefault="007F3117" w:rsidP="00170654">
      <w:pPr>
        <w:jc w:val="both"/>
        <w:rPr>
          <w:rFonts w:asciiTheme="minorHAnsi" w:hAnsiTheme="minorHAnsi" w:cstheme="minorHAnsi"/>
          <w:b/>
          <w:bCs/>
        </w:rPr>
      </w:pPr>
      <w:r>
        <w:rPr>
          <w:rFonts w:asciiTheme="minorHAnsi" w:hAnsiTheme="minorHAnsi" w:cstheme="minorHAnsi"/>
          <w:b/>
          <w:bCs/>
        </w:rPr>
        <w:t>Aucun Conseiller est contre la mutualisation d’un cinémomètre-laser.</w:t>
      </w:r>
    </w:p>
    <w:p w14:paraId="1F7B428C" w14:textId="4D2E8FB5" w:rsidR="00F410CE" w:rsidRPr="00F410CE" w:rsidRDefault="00F410CE" w:rsidP="00170654">
      <w:pPr>
        <w:jc w:val="both"/>
        <w:rPr>
          <w:rFonts w:asciiTheme="minorHAnsi" w:hAnsiTheme="minorHAnsi" w:cstheme="minorHAnsi"/>
          <w:b/>
          <w:bCs/>
          <w:u w:val="single"/>
        </w:rPr>
      </w:pPr>
      <w:r w:rsidRPr="00F410CE">
        <w:rPr>
          <w:rFonts w:asciiTheme="minorHAnsi" w:hAnsiTheme="minorHAnsi" w:cstheme="minorHAnsi"/>
          <w:b/>
          <w:bCs/>
          <w:u w:val="single"/>
        </w:rPr>
        <w:t>Point sur les travaux :</w:t>
      </w:r>
    </w:p>
    <w:p w14:paraId="637CA7AB" w14:textId="578E2F94" w:rsidR="00F410CE" w:rsidRPr="00F410CE" w:rsidRDefault="007F3117" w:rsidP="00F410CE">
      <w:pPr>
        <w:jc w:val="both"/>
        <w:rPr>
          <w:rFonts w:asciiTheme="minorHAnsi" w:hAnsiTheme="minorHAnsi" w:cstheme="minorHAnsi"/>
          <w:b/>
          <w:bCs/>
        </w:rPr>
      </w:pPr>
      <w:r>
        <w:rPr>
          <w:rFonts w:asciiTheme="minorHAnsi" w:hAnsiTheme="minorHAnsi" w:cstheme="minorHAnsi"/>
          <w:b/>
          <w:bCs/>
        </w:rPr>
        <w:t xml:space="preserve">M. </w:t>
      </w:r>
      <w:r w:rsidR="00F410CE">
        <w:rPr>
          <w:rFonts w:asciiTheme="minorHAnsi" w:hAnsiTheme="minorHAnsi" w:cstheme="minorHAnsi"/>
          <w:b/>
          <w:bCs/>
        </w:rPr>
        <w:t xml:space="preserve">Michaël STCHERBAKOFF prend la parole </w:t>
      </w:r>
    </w:p>
    <w:p w14:paraId="1D32E7B4" w14:textId="621D0343" w:rsidR="007F3117" w:rsidRDefault="007F3117" w:rsidP="00170654">
      <w:pPr>
        <w:jc w:val="both"/>
        <w:rPr>
          <w:rFonts w:asciiTheme="minorHAnsi" w:hAnsiTheme="minorHAnsi" w:cstheme="minorHAnsi"/>
        </w:rPr>
      </w:pPr>
      <w:r>
        <w:rPr>
          <w:rFonts w:asciiTheme="minorHAnsi" w:hAnsiTheme="minorHAnsi" w:cstheme="minorHAnsi"/>
        </w:rPr>
        <w:t>Afin d’essayer de régler le p</w:t>
      </w:r>
      <w:r w:rsidR="00F410CE" w:rsidRPr="00F410CE">
        <w:rPr>
          <w:rFonts w:asciiTheme="minorHAnsi" w:hAnsiTheme="minorHAnsi" w:cstheme="minorHAnsi"/>
        </w:rPr>
        <w:t xml:space="preserve">roblème de la vitesse </w:t>
      </w:r>
      <w:r w:rsidR="00D161D0">
        <w:rPr>
          <w:rFonts w:asciiTheme="minorHAnsi" w:hAnsiTheme="minorHAnsi" w:cstheme="minorHAnsi"/>
        </w:rPr>
        <w:t>Rue :</w:t>
      </w:r>
      <w:r>
        <w:rPr>
          <w:rFonts w:asciiTheme="minorHAnsi" w:hAnsiTheme="minorHAnsi" w:cstheme="minorHAnsi"/>
        </w:rPr>
        <w:t xml:space="preserve"> </w:t>
      </w:r>
    </w:p>
    <w:p w14:paraId="4450DFA8" w14:textId="33F15398" w:rsidR="007F3117" w:rsidRPr="00D161D0" w:rsidRDefault="00F410CE" w:rsidP="00D161D0">
      <w:pPr>
        <w:pStyle w:val="Paragraphedeliste"/>
        <w:numPr>
          <w:ilvl w:val="0"/>
          <w:numId w:val="1"/>
        </w:numPr>
        <w:jc w:val="both"/>
        <w:rPr>
          <w:rFonts w:asciiTheme="minorHAnsi" w:hAnsiTheme="minorHAnsi" w:cstheme="minorHAnsi"/>
        </w:rPr>
      </w:pPr>
      <w:r w:rsidRPr="00D161D0">
        <w:rPr>
          <w:rFonts w:asciiTheme="minorHAnsi" w:hAnsiTheme="minorHAnsi" w:cstheme="minorHAnsi"/>
          <w:b/>
          <w:bCs/>
        </w:rPr>
        <w:t>Ambroise carrier</w:t>
      </w:r>
      <w:r w:rsidR="007F3117">
        <w:rPr>
          <w:rFonts w:asciiTheme="minorHAnsi" w:hAnsiTheme="minorHAnsi" w:cstheme="minorHAnsi"/>
        </w:rPr>
        <w:t xml:space="preserve"> </w:t>
      </w:r>
      <w:r w:rsidR="008C7FA4">
        <w:rPr>
          <w:rFonts w:asciiTheme="minorHAnsi" w:hAnsiTheme="minorHAnsi" w:cstheme="minorHAnsi"/>
        </w:rPr>
        <w:t>(</w:t>
      </w:r>
      <w:r w:rsidR="00D161D0">
        <w:rPr>
          <w:rFonts w:asciiTheme="minorHAnsi" w:hAnsiTheme="minorHAnsi" w:cstheme="minorHAnsi"/>
        </w:rPr>
        <w:t>P</w:t>
      </w:r>
      <w:r w:rsidR="007F3117">
        <w:rPr>
          <w:rFonts w:asciiTheme="minorHAnsi" w:hAnsiTheme="minorHAnsi" w:cstheme="minorHAnsi"/>
        </w:rPr>
        <w:t>étition signée par 94 personnes riverains de la voie</w:t>
      </w:r>
      <w:r w:rsidR="008C7FA4">
        <w:rPr>
          <w:rFonts w:asciiTheme="minorHAnsi" w:hAnsiTheme="minorHAnsi" w:cstheme="minorHAnsi"/>
        </w:rPr>
        <w:t>)</w:t>
      </w:r>
      <w:r w:rsidR="00D161D0">
        <w:rPr>
          <w:rFonts w:asciiTheme="minorHAnsi" w:hAnsiTheme="minorHAnsi" w:cstheme="minorHAnsi"/>
        </w:rPr>
        <w:t xml:space="preserve"> -</w:t>
      </w:r>
      <w:r w:rsidR="00D161D0">
        <w:rPr>
          <w:rFonts w:asciiTheme="minorHAnsi" w:hAnsiTheme="minorHAnsi" w:cstheme="minorHAnsi"/>
          <w:b/>
          <w:bCs/>
        </w:rPr>
        <w:t xml:space="preserve"> </w:t>
      </w:r>
      <w:r w:rsidR="00D161D0" w:rsidRPr="008C7FA4">
        <w:rPr>
          <w:rFonts w:asciiTheme="minorHAnsi" w:hAnsiTheme="minorHAnsi" w:cstheme="minorHAnsi"/>
        </w:rPr>
        <w:t xml:space="preserve">Vitesse </w:t>
      </w:r>
      <w:r w:rsidR="008C7FA4" w:rsidRPr="008C7FA4">
        <w:rPr>
          <w:rFonts w:asciiTheme="minorHAnsi" w:hAnsiTheme="minorHAnsi" w:cstheme="minorHAnsi"/>
        </w:rPr>
        <w:t>ex</w:t>
      </w:r>
      <w:r w:rsidR="008C7FA4">
        <w:rPr>
          <w:rFonts w:asciiTheme="minorHAnsi" w:hAnsiTheme="minorHAnsi" w:cstheme="minorHAnsi"/>
        </w:rPr>
        <w:t>c</w:t>
      </w:r>
      <w:r w:rsidR="008C7FA4" w:rsidRPr="008C7FA4">
        <w:rPr>
          <w:rFonts w:asciiTheme="minorHAnsi" w:hAnsiTheme="minorHAnsi" w:cstheme="minorHAnsi"/>
        </w:rPr>
        <w:t>essive</w:t>
      </w:r>
      <w:r w:rsidR="00D161D0">
        <w:rPr>
          <w:rFonts w:asciiTheme="minorHAnsi" w:hAnsiTheme="minorHAnsi" w:cstheme="minorHAnsi"/>
          <w:b/>
          <w:bCs/>
        </w:rPr>
        <w:t xml:space="preserve"> - </w:t>
      </w:r>
      <w:r w:rsidR="00D161D0">
        <w:rPr>
          <w:rFonts w:asciiTheme="minorHAnsi" w:hAnsiTheme="minorHAnsi" w:cstheme="minorHAnsi"/>
        </w:rPr>
        <w:t>P</w:t>
      </w:r>
      <w:r w:rsidR="00D161D0" w:rsidRPr="00F347C9">
        <w:rPr>
          <w:rFonts w:asciiTheme="minorHAnsi" w:hAnsiTheme="minorHAnsi" w:cstheme="minorHAnsi"/>
        </w:rPr>
        <w:t xml:space="preserve">assage de </w:t>
      </w:r>
      <w:r w:rsidR="00D161D0">
        <w:rPr>
          <w:rFonts w:asciiTheme="minorHAnsi" w:hAnsiTheme="minorHAnsi" w:cstheme="minorHAnsi"/>
        </w:rPr>
        <w:t>plus en plus nombreux de camions et de gros tracteurs</w:t>
      </w:r>
      <w:r w:rsidR="008C7FA4">
        <w:rPr>
          <w:rFonts w:asciiTheme="minorHAnsi" w:hAnsiTheme="minorHAnsi" w:cstheme="minorHAnsi"/>
        </w:rPr>
        <w:t>.</w:t>
      </w:r>
    </w:p>
    <w:p w14:paraId="325BAD98" w14:textId="0484A8FC" w:rsidR="00464E30" w:rsidRPr="00464E30" w:rsidRDefault="00464E30" w:rsidP="00464E30">
      <w:pPr>
        <w:jc w:val="both"/>
        <w:rPr>
          <w:rFonts w:asciiTheme="minorHAnsi" w:hAnsiTheme="minorHAnsi" w:cstheme="minorHAnsi"/>
        </w:rPr>
      </w:pPr>
      <w:r w:rsidRPr="00464E30">
        <w:rPr>
          <w:rFonts w:asciiTheme="minorHAnsi" w:hAnsiTheme="minorHAnsi" w:cstheme="minorHAnsi"/>
        </w:rPr>
        <w:t>Proposition aux pétitionnaires de la rue</w:t>
      </w:r>
      <w:r>
        <w:rPr>
          <w:rFonts w:asciiTheme="minorHAnsi" w:hAnsiTheme="minorHAnsi" w:cstheme="minorHAnsi"/>
        </w:rPr>
        <w:t>,</w:t>
      </w:r>
      <w:r w:rsidRPr="00464E30">
        <w:rPr>
          <w:rFonts w:asciiTheme="minorHAnsi" w:hAnsiTheme="minorHAnsi" w:cstheme="minorHAnsi"/>
        </w:rPr>
        <w:t xml:space="preserve"> </w:t>
      </w:r>
      <w:r w:rsidR="00D161D0">
        <w:rPr>
          <w:rFonts w:asciiTheme="minorHAnsi" w:hAnsiTheme="minorHAnsi" w:cstheme="minorHAnsi"/>
        </w:rPr>
        <w:t xml:space="preserve">de faire une étude avec un bureau d’étude et de mettre en place trois plateaux : </w:t>
      </w:r>
    </w:p>
    <w:p w14:paraId="41BD438F" w14:textId="5E1AB8D2" w:rsidR="00F410CE" w:rsidRPr="00F410CE" w:rsidRDefault="00F410CE" w:rsidP="00F410CE">
      <w:pPr>
        <w:pStyle w:val="Paragraphedeliste"/>
        <w:numPr>
          <w:ilvl w:val="0"/>
          <w:numId w:val="1"/>
        </w:numPr>
        <w:jc w:val="both"/>
        <w:rPr>
          <w:rFonts w:asciiTheme="minorHAnsi" w:hAnsiTheme="minorHAnsi" w:cstheme="minorHAnsi"/>
        </w:rPr>
      </w:pPr>
      <w:r w:rsidRPr="00F410CE">
        <w:rPr>
          <w:rFonts w:asciiTheme="minorHAnsi" w:hAnsiTheme="minorHAnsi" w:cstheme="minorHAnsi"/>
        </w:rPr>
        <w:t xml:space="preserve">Vers le Lotissement le Berlioz </w:t>
      </w:r>
      <w:r w:rsidR="007F3117">
        <w:rPr>
          <w:rFonts w:asciiTheme="minorHAnsi" w:hAnsiTheme="minorHAnsi" w:cstheme="minorHAnsi"/>
        </w:rPr>
        <w:t>(entrée Sillans côté Izeaux)</w:t>
      </w:r>
    </w:p>
    <w:p w14:paraId="291A009D" w14:textId="43A5F598" w:rsidR="00F410CE" w:rsidRPr="00F410CE" w:rsidRDefault="00F410CE" w:rsidP="00F410CE">
      <w:pPr>
        <w:pStyle w:val="Paragraphedeliste"/>
        <w:numPr>
          <w:ilvl w:val="0"/>
          <w:numId w:val="1"/>
        </w:numPr>
        <w:jc w:val="both"/>
        <w:rPr>
          <w:rFonts w:asciiTheme="minorHAnsi" w:hAnsiTheme="minorHAnsi" w:cstheme="minorHAnsi"/>
        </w:rPr>
      </w:pPr>
      <w:r w:rsidRPr="00F410CE">
        <w:rPr>
          <w:rFonts w:asciiTheme="minorHAnsi" w:hAnsiTheme="minorHAnsi" w:cstheme="minorHAnsi"/>
        </w:rPr>
        <w:t xml:space="preserve">Vers Mairie </w:t>
      </w:r>
    </w:p>
    <w:p w14:paraId="23AC6E41" w14:textId="7741A272" w:rsidR="00F410CE" w:rsidRDefault="00F410CE" w:rsidP="00F410CE">
      <w:pPr>
        <w:pStyle w:val="Paragraphedeliste"/>
        <w:numPr>
          <w:ilvl w:val="0"/>
          <w:numId w:val="1"/>
        </w:numPr>
        <w:jc w:val="both"/>
        <w:rPr>
          <w:rFonts w:asciiTheme="minorHAnsi" w:hAnsiTheme="minorHAnsi" w:cstheme="minorHAnsi"/>
        </w:rPr>
      </w:pPr>
      <w:r w:rsidRPr="00F410CE">
        <w:rPr>
          <w:rFonts w:asciiTheme="minorHAnsi" w:hAnsiTheme="minorHAnsi" w:cstheme="minorHAnsi"/>
        </w:rPr>
        <w:t xml:space="preserve">Sortie </w:t>
      </w:r>
      <w:r w:rsidR="007F3117">
        <w:rPr>
          <w:rFonts w:asciiTheme="minorHAnsi" w:hAnsiTheme="minorHAnsi" w:cstheme="minorHAnsi"/>
        </w:rPr>
        <w:t xml:space="preserve">côté </w:t>
      </w:r>
      <w:r w:rsidRPr="00F410CE">
        <w:rPr>
          <w:rFonts w:asciiTheme="minorHAnsi" w:hAnsiTheme="minorHAnsi" w:cstheme="minorHAnsi"/>
        </w:rPr>
        <w:t>Saint Etienne de St Geoirs</w:t>
      </w:r>
    </w:p>
    <w:p w14:paraId="5B39E3BA" w14:textId="0B54E066" w:rsidR="00464E30" w:rsidRPr="007F3117" w:rsidRDefault="00464E30" w:rsidP="007F3117">
      <w:pPr>
        <w:jc w:val="both"/>
        <w:rPr>
          <w:rFonts w:asciiTheme="minorHAnsi" w:hAnsiTheme="minorHAnsi" w:cstheme="minorHAnsi"/>
        </w:rPr>
      </w:pPr>
      <w:r>
        <w:rPr>
          <w:rFonts w:asciiTheme="minorHAnsi" w:hAnsiTheme="minorHAnsi" w:cstheme="minorHAnsi"/>
        </w:rPr>
        <w:t>Pour ce qui est du passage fréquent des tracteurs il est très difficile de faire quelque chose (il s’agit souvent de tracteurs transportant des copeaux bois).</w:t>
      </w:r>
      <w:r w:rsidR="008C7FA4">
        <w:rPr>
          <w:rFonts w:asciiTheme="minorHAnsi" w:hAnsiTheme="minorHAnsi" w:cstheme="minorHAnsi"/>
        </w:rPr>
        <w:t xml:space="preserve"> Pour les camions dépassants le tonnage autorisé, la gendarmerie uniquement peu mettre des amendes.</w:t>
      </w:r>
    </w:p>
    <w:p w14:paraId="0C19262B" w14:textId="19488833" w:rsidR="00F410CE" w:rsidRPr="00D161D0" w:rsidRDefault="00F410CE" w:rsidP="00F347C9">
      <w:pPr>
        <w:pStyle w:val="Paragraphedeliste"/>
        <w:numPr>
          <w:ilvl w:val="0"/>
          <w:numId w:val="4"/>
        </w:numPr>
        <w:jc w:val="both"/>
        <w:rPr>
          <w:rFonts w:asciiTheme="minorHAnsi" w:hAnsiTheme="minorHAnsi" w:cstheme="minorHAnsi"/>
          <w:b/>
          <w:bCs/>
        </w:rPr>
      </w:pPr>
      <w:r w:rsidRPr="00F410CE">
        <w:rPr>
          <w:rFonts w:asciiTheme="minorHAnsi" w:hAnsiTheme="minorHAnsi" w:cstheme="minorHAnsi"/>
          <w:b/>
          <w:bCs/>
        </w:rPr>
        <w:t>Autre</w:t>
      </w:r>
      <w:r w:rsidR="007F3117">
        <w:rPr>
          <w:rFonts w:asciiTheme="minorHAnsi" w:hAnsiTheme="minorHAnsi" w:cstheme="minorHAnsi"/>
          <w:b/>
          <w:bCs/>
        </w:rPr>
        <w:t>s</w:t>
      </w:r>
      <w:r w:rsidRPr="00F410CE">
        <w:rPr>
          <w:rFonts w:asciiTheme="minorHAnsi" w:hAnsiTheme="minorHAnsi" w:cstheme="minorHAnsi"/>
          <w:b/>
          <w:bCs/>
        </w:rPr>
        <w:t xml:space="preserve"> aménagement</w:t>
      </w:r>
      <w:r w:rsidR="007F3117">
        <w:rPr>
          <w:rFonts w:asciiTheme="minorHAnsi" w:hAnsiTheme="minorHAnsi" w:cstheme="minorHAnsi"/>
          <w:b/>
          <w:bCs/>
        </w:rPr>
        <w:t>s</w:t>
      </w:r>
      <w:r w:rsidRPr="00F410CE">
        <w:rPr>
          <w:rFonts w:asciiTheme="minorHAnsi" w:hAnsiTheme="minorHAnsi" w:cstheme="minorHAnsi"/>
          <w:b/>
          <w:bCs/>
        </w:rPr>
        <w:t xml:space="preserve"> qui p</w:t>
      </w:r>
      <w:r w:rsidR="007F3117">
        <w:rPr>
          <w:rFonts w:asciiTheme="minorHAnsi" w:hAnsiTheme="minorHAnsi" w:cstheme="minorHAnsi"/>
          <w:b/>
          <w:bCs/>
        </w:rPr>
        <w:t>ourraient</w:t>
      </w:r>
      <w:r w:rsidRPr="00F410CE">
        <w:rPr>
          <w:rFonts w:asciiTheme="minorHAnsi" w:hAnsiTheme="minorHAnsi" w:cstheme="minorHAnsi"/>
          <w:b/>
          <w:bCs/>
        </w:rPr>
        <w:t xml:space="preserve"> être fait :</w:t>
      </w:r>
      <w:r w:rsidR="00D161D0" w:rsidRPr="00D161D0">
        <w:rPr>
          <w:rFonts w:asciiTheme="minorHAnsi" w:hAnsiTheme="minorHAnsi" w:cstheme="minorHAnsi"/>
        </w:rPr>
        <w:t xml:space="preserve"> </w:t>
      </w:r>
      <w:r w:rsidR="00D161D0" w:rsidRPr="00D161D0">
        <w:rPr>
          <w:rFonts w:asciiTheme="minorHAnsi" w:hAnsiTheme="minorHAnsi" w:cstheme="minorHAnsi"/>
          <w:b/>
          <w:bCs/>
        </w:rPr>
        <w:t>Rue Victorin Coche – Au niveau du city stade</w:t>
      </w:r>
      <w:r w:rsidR="00D161D0">
        <w:rPr>
          <w:rFonts w:asciiTheme="minorHAnsi" w:hAnsiTheme="minorHAnsi" w:cstheme="minorHAnsi"/>
        </w:rPr>
        <w:t xml:space="preserve"> </w:t>
      </w:r>
      <w:r w:rsidR="00D161D0" w:rsidRPr="00D161D0">
        <w:rPr>
          <w:rFonts w:asciiTheme="minorHAnsi" w:hAnsiTheme="minorHAnsi" w:cstheme="minorHAnsi"/>
          <w:b/>
          <w:bCs/>
        </w:rPr>
        <w:t xml:space="preserve">avec mise en place : </w:t>
      </w:r>
    </w:p>
    <w:p w14:paraId="33F0D083" w14:textId="42D78104" w:rsidR="00F410CE" w:rsidRPr="00D161D0" w:rsidRDefault="00F410CE" w:rsidP="00F347C9">
      <w:pPr>
        <w:pStyle w:val="Paragraphedeliste"/>
        <w:numPr>
          <w:ilvl w:val="0"/>
          <w:numId w:val="1"/>
        </w:numPr>
        <w:jc w:val="both"/>
        <w:rPr>
          <w:rFonts w:asciiTheme="minorHAnsi" w:hAnsiTheme="minorHAnsi" w:cstheme="minorHAnsi"/>
        </w:rPr>
      </w:pPr>
      <w:r w:rsidRPr="00D161D0">
        <w:rPr>
          <w:rFonts w:asciiTheme="minorHAnsi" w:hAnsiTheme="minorHAnsi" w:cstheme="minorHAnsi"/>
        </w:rPr>
        <w:lastRenderedPageBreak/>
        <w:t xml:space="preserve">Plateau vers city stade avec aménagement </w:t>
      </w:r>
      <w:r w:rsidR="007F3117" w:rsidRPr="00D161D0">
        <w:rPr>
          <w:rFonts w:asciiTheme="minorHAnsi" w:hAnsiTheme="minorHAnsi" w:cstheme="minorHAnsi"/>
        </w:rPr>
        <w:t>à la sortie de la voie piétonne</w:t>
      </w:r>
    </w:p>
    <w:p w14:paraId="5531F428" w14:textId="77777777" w:rsidR="00D161D0" w:rsidRPr="00F347C9" w:rsidRDefault="00D161D0" w:rsidP="00D161D0">
      <w:pPr>
        <w:pStyle w:val="Paragraphedeliste"/>
        <w:jc w:val="both"/>
        <w:rPr>
          <w:rFonts w:asciiTheme="minorHAnsi" w:hAnsiTheme="minorHAnsi" w:cstheme="minorHAnsi"/>
        </w:rPr>
      </w:pPr>
    </w:p>
    <w:p w14:paraId="67C06A92" w14:textId="4E0C9594" w:rsidR="00F410CE" w:rsidRPr="00F347C9" w:rsidRDefault="00F410CE" w:rsidP="00F347C9">
      <w:pPr>
        <w:pStyle w:val="Paragraphedeliste"/>
        <w:numPr>
          <w:ilvl w:val="0"/>
          <w:numId w:val="1"/>
        </w:numPr>
        <w:jc w:val="both"/>
        <w:rPr>
          <w:rFonts w:asciiTheme="minorHAnsi" w:hAnsiTheme="minorHAnsi" w:cstheme="minorHAnsi"/>
        </w:rPr>
      </w:pPr>
      <w:r w:rsidRPr="00F347C9">
        <w:rPr>
          <w:rFonts w:asciiTheme="minorHAnsi" w:hAnsiTheme="minorHAnsi" w:cstheme="minorHAnsi"/>
          <w:b/>
          <w:bCs/>
        </w:rPr>
        <w:t>Rue de la vie nivelle</w:t>
      </w:r>
      <w:r w:rsidR="007F3117">
        <w:rPr>
          <w:rFonts w:asciiTheme="minorHAnsi" w:hAnsiTheme="minorHAnsi" w:cstheme="minorHAnsi"/>
        </w:rPr>
        <w:t xml:space="preserve"> (rue </w:t>
      </w:r>
      <w:r w:rsidRPr="00F347C9">
        <w:rPr>
          <w:rFonts w:asciiTheme="minorHAnsi" w:hAnsiTheme="minorHAnsi" w:cstheme="minorHAnsi"/>
        </w:rPr>
        <w:t>très emprunt</w:t>
      </w:r>
      <w:r w:rsidR="00F347C9">
        <w:rPr>
          <w:rFonts w:asciiTheme="minorHAnsi" w:hAnsiTheme="minorHAnsi" w:cstheme="minorHAnsi"/>
        </w:rPr>
        <w:t>é</w:t>
      </w:r>
      <w:r w:rsidR="007F3117">
        <w:rPr>
          <w:rFonts w:asciiTheme="minorHAnsi" w:hAnsiTheme="minorHAnsi" w:cstheme="minorHAnsi"/>
        </w:rPr>
        <w:t>e</w:t>
      </w:r>
      <w:r w:rsidRPr="00F347C9">
        <w:rPr>
          <w:rFonts w:asciiTheme="minorHAnsi" w:hAnsiTheme="minorHAnsi" w:cstheme="minorHAnsi"/>
        </w:rPr>
        <w:t xml:space="preserve"> par des vélos et poussettes</w:t>
      </w:r>
      <w:r w:rsidR="007F3117">
        <w:rPr>
          <w:rFonts w:asciiTheme="minorHAnsi" w:hAnsiTheme="minorHAnsi" w:cstheme="minorHAnsi"/>
        </w:rPr>
        <w:t xml:space="preserve">) possibilité de mise en place </w:t>
      </w:r>
      <w:r w:rsidR="00F347C9">
        <w:rPr>
          <w:rFonts w:asciiTheme="minorHAnsi" w:hAnsiTheme="minorHAnsi" w:cstheme="minorHAnsi"/>
        </w:rPr>
        <w:t xml:space="preserve">un </w:t>
      </w:r>
      <w:r w:rsidRPr="00F347C9">
        <w:rPr>
          <w:rFonts w:asciiTheme="minorHAnsi" w:hAnsiTheme="minorHAnsi" w:cstheme="minorHAnsi"/>
        </w:rPr>
        <w:t>sens unique</w:t>
      </w:r>
      <w:r w:rsidR="00C553BC">
        <w:rPr>
          <w:rFonts w:asciiTheme="minorHAnsi" w:hAnsiTheme="minorHAnsi" w:cstheme="minorHAnsi"/>
        </w:rPr>
        <w:t xml:space="preserve"> de circulation</w:t>
      </w:r>
      <w:r w:rsidR="007F3117">
        <w:rPr>
          <w:rFonts w:asciiTheme="minorHAnsi" w:hAnsiTheme="minorHAnsi" w:cstheme="minorHAnsi"/>
        </w:rPr>
        <w:t>. U</w:t>
      </w:r>
      <w:r w:rsidR="00F347C9">
        <w:rPr>
          <w:rFonts w:asciiTheme="minorHAnsi" w:hAnsiTheme="minorHAnsi" w:cstheme="minorHAnsi"/>
        </w:rPr>
        <w:t>ne réunion aura lieu avec les riverains</w:t>
      </w:r>
      <w:r w:rsidR="008C7FA4">
        <w:rPr>
          <w:rFonts w:asciiTheme="minorHAnsi" w:hAnsiTheme="minorHAnsi" w:cstheme="minorHAnsi"/>
        </w:rPr>
        <w:t>.</w:t>
      </w:r>
    </w:p>
    <w:p w14:paraId="3E8382EB" w14:textId="71B34896" w:rsidR="00464E30" w:rsidRDefault="00464E30" w:rsidP="00F410CE">
      <w:pPr>
        <w:jc w:val="both"/>
        <w:rPr>
          <w:rFonts w:asciiTheme="minorHAnsi" w:hAnsiTheme="minorHAnsi" w:cstheme="minorHAnsi"/>
          <w:b/>
          <w:bCs/>
        </w:rPr>
      </w:pPr>
      <w:r>
        <w:rPr>
          <w:rFonts w:asciiTheme="minorHAnsi" w:hAnsiTheme="minorHAnsi" w:cstheme="minorHAnsi"/>
          <w:b/>
          <w:bCs/>
        </w:rPr>
        <w:t xml:space="preserve">Propositions de plusieurs élus pour ralentir la vitesse Rue Ambroise Carrier : </w:t>
      </w:r>
    </w:p>
    <w:p w14:paraId="07E97173" w14:textId="22510D98" w:rsidR="00F347C9" w:rsidRDefault="00F347C9" w:rsidP="00F410CE">
      <w:pPr>
        <w:jc w:val="both"/>
        <w:rPr>
          <w:rFonts w:asciiTheme="minorHAnsi" w:hAnsiTheme="minorHAnsi" w:cstheme="minorHAnsi"/>
        </w:rPr>
      </w:pPr>
      <w:r w:rsidRPr="00F347C9">
        <w:rPr>
          <w:rFonts w:asciiTheme="minorHAnsi" w:hAnsiTheme="minorHAnsi" w:cstheme="minorHAnsi"/>
          <w:b/>
          <w:bCs/>
        </w:rPr>
        <w:t>Denis BERTAGNOLIO</w:t>
      </w:r>
      <w:r>
        <w:rPr>
          <w:rFonts w:asciiTheme="minorHAnsi" w:hAnsiTheme="minorHAnsi" w:cstheme="minorHAnsi"/>
        </w:rPr>
        <w:t xml:space="preserve"> :  </w:t>
      </w:r>
      <w:r w:rsidR="00C64C1B">
        <w:rPr>
          <w:rFonts w:asciiTheme="minorHAnsi" w:hAnsiTheme="minorHAnsi" w:cstheme="minorHAnsi"/>
        </w:rPr>
        <w:t>C</w:t>
      </w:r>
      <w:r>
        <w:rPr>
          <w:rFonts w:asciiTheme="minorHAnsi" w:hAnsiTheme="minorHAnsi" w:cstheme="minorHAnsi"/>
        </w:rPr>
        <w:t xml:space="preserve">hanger l’attente au feu </w:t>
      </w:r>
      <w:r w:rsidR="00464E30">
        <w:rPr>
          <w:rFonts w:asciiTheme="minorHAnsi" w:hAnsiTheme="minorHAnsi" w:cstheme="minorHAnsi"/>
        </w:rPr>
        <w:t>– Rallonger le temps d’attente des véhicules arrivant sur la Rue Ambroise Carrier.</w:t>
      </w:r>
    </w:p>
    <w:p w14:paraId="3CF46A0C" w14:textId="1A8349F3" w:rsidR="00F347C9" w:rsidRDefault="00F347C9" w:rsidP="00F410CE">
      <w:pPr>
        <w:jc w:val="both"/>
        <w:rPr>
          <w:rFonts w:asciiTheme="minorHAnsi" w:hAnsiTheme="minorHAnsi" w:cstheme="minorHAnsi"/>
        </w:rPr>
      </w:pPr>
      <w:r w:rsidRPr="00F347C9">
        <w:rPr>
          <w:rFonts w:asciiTheme="minorHAnsi" w:hAnsiTheme="minorHAnsi" w:cstheme="minorHAnsi"/>
          <w:b/>
          <w:bCs/>
        </w:rPr>
        <w:t>Fabrice VULLIEZ</w:t>
      </w:r>
      <w:r>
        <w:rPr>
          <w:rFonts w:asciiTheme="minorHAnsi" w:hAnsiTheme="minorHAnsi" w:cstheme="minorHAnsi"/>
        </w:rPr>
        <w:t xml:space="preserve"> : Mettre des caméras </w:t>
      </w:r>
    </w:p>
    <w:p w14:paraId="76B6F439" w14:textId="77777777" w:rsidR="00F347C9" w:rsidRDefault="00F347C9" w:rsidP="00F410CE">
      <w:pPr>
        <w:jc w:val="both"/>
        <w:rPr>
          <w:rFonts w:asciiTheme="minorHAnsi" w:hAnsiTheme="minorHAnsi" w:cstheme="minorHAnsi"/>
        </w:rPr>
      </w:pPr>
      <w:r w:rsidRPr="00F347C9">
        <w:rPr>
          <w:rFonts w:asciiTheme="minorHAnsi" w:hAnsiTheme="minorHAnsi" w:cstheme="minorHAnsi"/>
          <w:b/>
          <w:bCs/>
        </w:rPr>
        <w:t>Chrystel REICHLING</w:t>
      </w:r>
      <w:r>
        <w:rPr>
          <w:rFonts w:asciiTheme="minorHAnsi" w:hAnsiTheme="minorHAnsi" w:cstheme="minorHAnsi"/>
        </w:rPr>
        <w:t> : Policier Municipal ??</w:t>
      </w:r>
    </w:p>
    <w:p w14:paraId="59E15F9B" w14:textId="77777777" w:rsidR="00F347C9" w:rsidRDefault="00F347C9" w:rsidP="00F410CE">
      <w:pPr>
        <w:jc w:val="both"/>
        <w:rPr>
          <w:rFonts w:asciiTheme="minorHAnsi" w:hAnsiTheme="minorHAnsi" w:cstheme="minorHAnsi"/>
        </w:rPr>
      </w:pPr>
      <w:r w:rsidRPr="00F347C9">
        <w:rPr>
          <w:rFonts w:asciiTheme="minorHAnsi" w:hAnsiTheme="minorHAnsi" w:cstheme="minorHAnsi"/>
          <w:b/>
          <w:bCs/>
        </w:rPr>
        <w:t>Michaël STCHERBAKOFF</w:t>
      </w:r>
      <w:r>
        <w:rPr>
          <w:rFonts w:asciiTheme="minorHAnsi" w:hAnsiTheme="minorHAnsi" w:cstheme="minorHAnsi"/>
        </w:rPr>
        <w:t xml:space="preserve"> : Trop cher </w:t>
      </w:r>
    </w:p>
    <w:p w14:paraId="7F816728" w14:textId="320C7DDF" w:rsidR="00C64C1B" w:rsidRDefault="00C64C1B" w:rsidP="00F410CE">
      <w:pPr>
        <w:jc w:val="both"/>
        <w:rPr>
          <w:rFonts w:asciiTheme="minorHAnsi" w:hAnsiTheme="minorHAnsi" w:cstheme="minorHAnsi"/>
        </w:rPr>
      </w:pPr>
      <w:r w:rsidRPr="00FF5E31">
        <w:rPr>
          <w:rFonts w:asciiTheme="minorHAnsi" w:hAnsiTheme="minorHAnsi" w:cstheme="minorHAnsi"/>
          <w:b/>
          <w:bCs/>
        </w:rPr>
        <w:t>André GAY :</w:t>
      </w:r>
      <w:r>
        <w:rPr>
          <w:rFonts w:asciiTheme="minorHAnsi" w:hAnsiTheme="minorHAnsi" w:cstheme="minorHAnsi"/>
        </w:rPr>
        <w:t xml:space="preserve"> Propose d’organiser une réunion avec les riverains et le Département et faire un point sur un coût possible des travaux de mise en sécurité de la voie.</w:t>
      </w:r>
    </w:p>
    <w:p w14:paraId="1C7C804A" w14:textId="0D0C4F78" w:rsidR="00C64C1B" w:rsidRPr="00C64C1B" w:rsidRDefault="00C64C1B" w:rsidP="00C64C1B">
      <w:pPr>
        <w:jc w:val="both"/>
        <w:rPr>
          <w:rFonts w:asciiTheme="minorHAnsi" w:hAnsiTheme="minorHAnsi" w:cstheme="minorHAnsi"/>
          <w:b/>
          <w:bCs/>
        </w:rPr>
      </w:pPr>
      <w:r w:rsidRPr="00C64C1B">
        <w:rPr>
          <w:rFonts w:asciiTheme="minorHAnsi" w:hAnsiTheme="minorHAnsi" w:cstheme="minorHAnsi"/>
          <w:b/>
          <w:bCs/>
        </w:rPr>
        <w:t>Question de M. Denis BERTAGNOLIO :</w:t>
      </w:r>
    </w:p>
    <w:p w14:paraId="4B5CA4FE" w14:textId="2206DDE7" w:rsidR="00C64C1B" w:rsidRPr="00C64C1B" w:rsidRDefault="00C64C1B" w:rsidP="00C64C1B">
      <w:pPr>
        <w:pStyle w:val="Paragraphedeliste"/>
        <w:numPr>
          <w:ilvl w:val="0"/>
          <w:numId w:val="1"/>
        </w:numPr>
        <w:jc w:val="both"/>
        <w:rPr>
          <w:rFonts w:asciiTheme="minorHAnsi" w:hAnsiTheme="minorHAnsi" w:cstheme="minorHAnsi"/>
        </w:rPr>
      </w:pPr>
      <w:r w:rsidRPr="00C64C1B">
        <w:rPr>
          <w:rFonts w:asciiTheme="minorHAnsi" w:hAnsiTheme="minorHAnsi" w:cstheme="minorHAnsi"/>
        </w:rPr>
        <w:t xml:space="preserve">La fermeture de la voie piétonne est envisagée pour stopper les incivilités la nuit, pourquoi ? pour lui les jeunes auront encore plus </w:t>
      </w:r>
      <w:r w:rsidR="008C7FA4">
        <w:rPr>
          <w:rFonts w:asciiTheme="minorHAnsi" w:hAnsiTheme="minorHAnsi" w:cstheme="minorHAnsi"/>
        </w:rPr>
        <w:t>de facilité pour faire des bêtises</w:t>
      </w:r>
      <w:r w:rsidRPr="00C64C1B">
        <w:rPr>
          <w:rFonts w:asciiTheme="minorHAnsi" w:hAnsiTheme="minorHAnsi" w:cstheme="minorHAnsi"/>
        </w:rPr>
        <w:t xml:space="preserve"> une fois le portail fermé.</w:t>
      </w:r>
    </w:p>
    <w:p w14:paraId="60177426" w14:textId="4C470D40" w:rsidR="00FF5E31" w:rsidRDefault="00FF5E31" w:rsidP="00F410CE">
      <w:pPr>
        <w:jc w:val="both"/>
        <w:rPr>
          <w:rFonts w:asciiTheme="minorHAnsi" w:hAnsiTheme="minorHAnsi" w:cstheme="minorHAnsi"/>
        </w:rPr>
      </w:pPr>
      <w:r w:rsidRPr="00FF5E31">
        <w:rPr>
          <w:rFonts w:asciiTheme="minorHAnsi" w:hAnsiTheme="minorHAnsi" w:cstheme="minorHAnsi"/>
          <w:b/>
          <w:bCs/>
        </w:rPr>
        <w:t>André GAY :</w:t>
      </w:r>
      <w:r>
        <w:rPr>
          <w:rFonts w:asciiTheme="minorHAnsi" w:hAnsiTheme="minorHAnsi" w:cstheme="minorHAnsi"/>
        </w:rPr>
        <w:t xml:space="preserve"> </w:t>
      </w:r>
      <w:r w:rsidR="00C64C1B">
        <w:rPr>
          <w:rFonts w:asciiTheme="minorHAnsi" w:hAnsiTheme="minorHAnsi" w:cstheme="minorHAnsi"/>
        </w:rPr>
        <w:t xml:space="preserve">fermeture du passage afin de régler un souci de bruit </w:t>
      </w:r>
      <w:r w:rsidR="00694EEB">
        <w:rPr>
          <w:rFonts w:asciiTheme="minorHAnsi" w:hAnsiTheme="minorHAnsi" w:cstheme="minorHAnsi"/>
        </w:rPr>
        <w:t>des mobylettes qui</w:t>
      </w:r>
      <w:r w:rsidR="00C553BC">
        <w:rPr>
          <w:rFonts w:asciiTheme="minorHAnsi" w:hAnsiTheme="minorHAnsi" w:cstheme="minorHAnsi"/>
        </w:rPr>
        <w:t>,</w:t>
      </w:r>
      <w:r w:rsidR="00694EEB">
        <w:rPr>
          <w:rFonts w:asciiTheme="minorHAnsi" w:hAnsiTheme="minorHAnsi" w:cstheme="minorHAnsi"/>
        </w:rPr>
        <w:t xml:space="preserve"> malgré l’interdiction passe</w:t>
      </w:r>
      <w:r w:rsidR="00C553BC">
        <w:rPr>
          <w:rFonts w:asciiTheme="minorHAnsi" w:hAnsiTheme="minorHAnsi" w:cstheme="minorHAnsi"/>
        </w:rPr>
        <w:t>nt</w:t>
      </w:r>
      <w:r w:rsidR="00694EEB">
        <w:rPr>
          <w:rFonts w:asciiTheme="minorHAnsi" w:hAnsiTheme="minorHAnsi" w:cstheme="minorHAnsi"/>
        </w:rPr>
        <w:t xml:space="preserve"> toutes les nuits.</w:t>
      </w:r>
      <w:r>
        <w:rPr>
          <w:rFonts w:asciiTheme="minorHAnsi" w:hAnsiTheme="minorHAnsi" w:cstheme="minorHAnsi"/>
        </w:rPr>
        <w:t xml:space="preserve"> </w:t>
      </w:r>
    </w:p>
    <w:p w14:paraId="61A3BB63" w14:textId="1B06E397" w:rsidR="00FF5E31" w:rsidRDefault="00FF5E31" w:rsidP="00F410CE">
      <w:pPr>
        <w:jc w:val="both"/>
        <w:rPr>
          <w:rFonts w:asciiTheme="minorHAnsi" w:hAnsiTheme="minorHAnsi" w:cstheme="minorHAnsi"/>
        </w:rPr>
      </w:pPr>
      <w:r w:rsidRPr="00FF5E31">
        <w:rPr>
          <w:rFonts w:asciiTheme="minorHAnsi" w:hAnsiTheme="minorHAnsi" w:cstheme="minorHAnsi"/>
          <w:b/>
          <w:bCs/>
        </w:rPr>
        <w:t>Michaël STCHERBAKOFF :</w:t>
      </w:r>
      <w:r>
        <w:rPr>
          <w:rFonts w:asciiTheme="minorHAnsi" w:hAnsiTheme="minorHAnsi" w:cstheme="minorHAnsi"/>
        </w:rPr>
        <w:t xml:space="preserve"> </w:t>
      </w:r>
      <w:r w:rsidR="00C64C1B">
        <w:rPr>
          <w:rFonts w:asciiTheme="minorHAnsi" w:hAnsiTheme="minorHAnsi" w:cstheme="minorHAnsi"/>
        </w:rPr>
        <w:t>La f</w:t>
      </w:r>
      <w:r>
        <w:rPr>
          <w:rFonts w:asciiTheme="minorHAnsi" w:hAnsiTheme="minorHAnsi" w:cstheme="minorHAnsi"/>
        </w:rPr>
        <w:t>ermeture du parc</w:t>
      </w:r>
      <w:r w:rsidR="00C64C1B">
        <w:rPr>
          <w:rFonts w:asciiTheme="minorHAnsi" w:hAnsiTheme="minorHAnsi" w:cstheme="minorHAnsi"/>
        </w:rPr>
        <w:t xml:space="preserve"> la nuit est prévue afin de </w:t>
      </w:r>
      <w:r>
        <w:rPr>
          <w:rFonts w:asciiTheme="minorHAnsi" w:hAnsiTheme="minorHAnsi" w:cstheme="minorHAnsi"/>
        </w:rPr>
        <w:t xml:space="preserve">permettre </w:t>
      </w:r>
      <w:r w:rsidR="00C64C1B">
        <w:rPr>
          <w:rFonts w:asciiTheme="minorHAnsi" w:hAnsiTheme="minorHAnsi" w:cstheme="minorHAnsi"/>
        </w:rPr>
        <w:t xml:space="preserve">la remise en place de la tyrolienne </w:t>
      </w:r>
      <w:r w:rsidR="00C553BC">
        <w:rPr>
          <w:rFonts w:asciiTheme="minorHAnsi" w:hAnsiTheme="minorHAnsi" w:cstheme="minorHAnsi"/>
        </w:rPr>
        <w:t>(enlevée pour cause de bruit la nuit).</w:t>
      </w:r>
    </w:p>
    <w:p w14:paraId="57F1071E" w14:textId="545BE50C" w:rsidR="00FF5E31" w:rsidRPr="002A7D6B" w:rsidRDefault="00FF5E31" w:rsidP="00F410CE">
      <w:pPr>
        <w:jc w:val="both"/>
        <w:rPr>
          <w:rFonts w:asciiTheme="minorHAnsi" w:hAnsiTheme="minorHAnsi" w:cstheme="minorHAnsi"/>
          <w:b/>
          <w:bCs/>
        </w:rPr>
      </w:pPr>
      <w:r w:rsidRPr="002A7D6B">
        <w:rPr>
          <w:rFonts w:asciiTheme="minorHAnsi" w:hAnsiTheme="minorHAnsi" w:cstheme="minorHAnsi"/>
          <w:b/>
          <w:bCs/>
        </w:rPr>
        <w:t>Chrystel REICHLING</w:t>
      </w:r>
      <w:r w:rsidR="00C64C1B">
        <w:rPr>
          <w:rFonts w:asciiTheme="minorHAnsi" w:hAnsiTheme="minorHAnsi" w:cstheme="minorHAnsi"/>
          <w:b/>
          <w:bCs/>
        </w:rPr>
        <w:t> – Avancé du choix du logo de la Commune et mise en place d’un bulletin de 4 pages</w:t>
      </w:r>
    </w:p>
    <w:p w14:paraId="23497A72" w14:textId="06ED494C" w:rsidR="00FF5E31" w:rsidRDefault="00FF5E31" w:rsidP="00FF5E31">
      <w:pPr>
        <w:pStyle w:val="Paragraphedeliste"/>
        <w:numPr>
          <w:ilvl w:val="0"/>
          <w:numId w:val="1"/>
        </w:numPr>
        <w:jc w:val="both"/>
        <w:rPr>
          <w:rFonts w:asciiTheme="minorHAnsi" w:hAnsiTheme="minorHAnsi" w:cstheme="minorHAnsi"/>
        </w:rPr>
      </w:pPr>
      <w:r>
        <w:rPr>
          <w:rFonts w:asciiTheme="minorHAnsi" w:hAnsiTheme="minorHAnsi" w:cstheme="minorHAnsi"/>
        </w:rPr>
        <w:t>Bulletin de 4 pages validé par la commission (envoi par mail à tous les élus), la première page du bulletin sera changé</w:t>
      </w:r>
      <w:r w:rsidR="002A7D6B">
        <w:rPr>
          <w:rFonts w:asciiTheme="minorHAnsi" w:hAnsiTheme="minorHAnsi" w:cstheme="minorHAnsi"/>
        </w:rPr>
        <w:t>e</w:t>
      </w:r>
      <w:r>
        <w:rPr>
          <w:rFonts w:asciiTheme="minorHAnsi" w:hAnsiTheme="minorHAnsi" w:cstheme="minorHAnsi"/>
        </w:rPr>
        <w:t xml:space="preserve"> à chaque bulletin.</w:t>
      </w:r>
    </w:p>
    <w:p w14:paraId="51C175B3" w14:textId="55DE805B" w:rsidR="009B37DE" w:rsidRPr="009B37DE" w:rsidRDefault="00FF5E31" w:rsidP="002A7D6B">
      <w:pPr>
        <w:pStyle w:val="Paragraphedeliste"/>
        <w:numPr>
          <w:ilvl w:val="0"/>
          <w:numId w:val="1"/>
        </w:numPr>
        <w:jc w:val="both"/>
        <w:rPr>
          <w:rFonts w:asciiTheme="minorHAnsi" w:hAnsiTheme="minorHAnsi" w:cstheme="minorHAnsi"/>
        </w:rPr>
      </w:pPr>
      <w:r>
        <w:rPr>
          <w:rFonts w:asciiTheme="minorHAnsi" w:hAnsiTheme="minorHAnsi" w:cstheme="minorHAnsi"/>
        </w:rPr>
        <w:t>Choix du logo présentation de plusieurs essais (2</w:t>
      </w:r>
      <w:r w:rsidR="002A7D6B">
        <w:rPr>
          <w:rFonts w:asciiTheme="minorHAnsi" w:hAnsiTheme="minorHAnsi" w:cstheme="minorHAnsi"/>
        </w:rPr>
        <w:t>) sont montrés</w:t>
      </w:r>
    </w:p>
    <w:p w14:paraId="056CD2B0" w14:textId="53EEFC26" w:rsidR="00966FF7" w:rsidRPr="009B37DE" w:rsidRDefault="009B37DE" w:rsidP="002A7D6B">
      <w:pPr>
        <w:jc w:val="both"/>
        <w:rPr>
          <w:rFonts w:asciiTheme="minorHAnsi" w:hAnsiTheme="minorHAnsi" w:cstheme="minorHAnsi"/>
        </w:rPr>
      </w:pPr>
      <w:r w:rsidRPr="009B37DE">
        <w:rPr>
          <w:rFonts w:asciiTheme="minorHAnsi" w:hAnsiTheme="minorHAnsi" w:cstheme="minorHAnsi"/>
        </w:rPr>
        <w:t>Demande d’une aide par les élus pour la mise en place des décoration</w:t>
      </w:r>
      <w:r>
        <w:rPr>
          <w:rFonts w:asciiTheme="minorHAnsi" w:hAnsiTheme="minorHAnsi" w:cstheme="minorHAnsi"/>
        </w:rPr>
        <w:t>s</w:t>
      </w:r>
      <w:r w:rsidRPr="009B37DE">
        <w:rPr>
          <w:rFonts w:asciiTheme="minorHAnsi" w:hAnsiTheme="minorHAnsi" w:cstheme="minorHAnsi"/>
        </w:rPr>
        <w:t xml:space="preserve"> de Noël sur le</w:t>
      </w:r>
      <w:r w:rsidR="00966FF7" w:rsidRPr="009B37DE">
        <w:rPr>
          <w:rFonts w:asciiTheme="minorHAnsi" w:hAnsiTheme="minorHAnsi" w:cstheme="minorHAnsi"/>
        </w:rPr>
        <w:t xml:space="preserve"> rond-point</w:t>
      </w:r>
      <w:r w:rsidRPr="009B37DE">
        <w:rPr>
          <w:rFonts w:asciiTheme="minorHAnsi" w:hAnsiTheme="minorHAnsi" w:cstheme="minorHAnsi"/>
        </w:rPr>
        <w:t>, prévu le samedi 2 décembre.</w:t>
      </w:r>
    </w:p>
    <w:p w14:paraId="7FFDC27F" w14:textId="7C343680" w:rsidR="00966FF7" w:rsidRDefault="00966FF7" w:rsidP="009B37DE">
      <w:pPr>
        <w:pStyle w:val="Paragraphedeliste"/>
        <w:numPr>
          <w:ilvl w:val="0"/>
          <w:numId w:val="1"/>
        </w:numPr>
        <w:jc w:val="both"/>
        <w:rPr>
          <w:rFonts w:asciiTheme="minorHAnsi" w:hAnsiTheme="minorHAnsi" w:cstheme="minorHAnsi"/>
        </w:rPr>
      </w:pPr>
      <w:r w:rsidRPr="009B37DE">
        <w:rPr>
          <w:rFonts w:asciiTheme="minorHAnsi" w:hAnsiTheme="minorHAnsi" w:cstheme="minorHAnsi"/>
          <w:b/>
          <w:bCs/>
        </w:rPr>
        <w:t>Illumination du sapin</w:t>
      </w:r>
      <w:r w:rsidR="009B37DE">
        <w:rPr>
          <w:rFonts w:asciiTheme="minorHAnsi" w:hAnsiTheme="minorHAnsi" w:cstheme="minorHAnsi"/>
        </w:rPr>
        <w:t xml:space="preserve"> </w:t>
      </w:r>
      <w:r w:rsidR="00C553BC">
        <w:rPr>
          <w:rFonts w:asciiTheme="minorHAnsi" w:hAnsiTheme="minorHAnsi" w:cstheme="minorHAnsi"/>
        </w:rPr>
        <w:t xml:space="preserve">- </w:t>
      </w:r>
      <w:r w:rsidRPr="009B37DE">
        <w:rPr>
          <w:rFonts w:asciiTheme="minorHAnsi" w:hAnsiTheme="minorHAnsi" w:cstheme="minorHAnsi"/>
        </w:rPr>
        <w:t xml:space="preserve">8 décembre </w:t>
      </w:r>
      <w:r w:rsidR="00FF5098" w:rsidRPr="009B37DE">
        <w:rPr>
          <w:rFonts w:asciiTheme="minorHAnsi" w:hAnsiTheme="minorHAnsi" w:cstheme="minorHAnsi"/>
        </w:rPr>
        <w:t xml:space="preserve">avec vin chaud </w:t>
      </w:r>
      <w:r w:rsidR="009B37DE">
        <w:rPr>
          <w:rFonts w:asciiTheme="minorHAnsi" w:hAnsiTheme="minorHAnsi" w:cstheme="minorHAnsi"/>
        </w:rPr>
        <w:t>offert</w:t>
      </w:r>
    </w:p>
    <w:p w14:paraId="0BB1986B" w14:textId="77777777" w:rsidR="009B37DE" w:rsidRPr="009B37DE" w:rsidRDefault="009B37DE" w:rsidP="009B37DE">
      <w:pPr>
        <w:pStyle w:val="Paragraphedeliste"/>
        <w:jc w:val="both"/>
        <w:rPr>
          <w:rFonts w:asciiTheme="minorHAnsi" w:hAnsiTheme="minorHAnsi" w:cstheme="minorHAnsi"/>
        </w:rPr>
      </w:pPr>
    </w:p>
    <w:p w14:paraId="6A8B3DFA" w14:textId="07D1666B" w:rsidR="009B37DE" w:rsidRDefault="00966FF7" w:rsidP="009B37DE">
      <w:pPr>
        <w:pStyle w:val="Paragraphedeliste"/>
        <w:numPr>
          <w:ilvl w:val="0"/>
          <w:numId w:val="1"/>
        </w:numPr>
        <w:jc w:val="both"/>
        <w:rPr>
          <w:rFonts w:asciiTheme="minorHAnsi" w:hAnsiTheme="minorHAnsi" w:cstheme="minorHAnsi"/>
        </w:rPr>
      </w:pPr>
      <w:r w:rsidRPr="009B37DE">
        <w:rPr>
          <w:rFonts w:asciiTheme="minorHAnsi" w:hAnsiTheme="minorHAnsi" w:cstheme="minorHAnsi"/>
          <w:b/>
          <w:bCs/>
        </w:rPr>
        <w:t>11 novembre</w:t>
      </w:r>
      <w:r w:rsidRPr="00966FF7">
        <w:rPr>
          <w:rFonts w:asciiTheme="minorHAnsi" w:hAnsiTheme="minorHAnsi" w:cstheme="minorHAnsi"/>
        </w:rPr>
        <w:t xml:space="preserve"> </w:t>
      </w:r>
      <w:r>
        <w:rPr>
          <w:rFonts w:asciiTheme="minorHAnsi" w:hAnsiTheme="minorHAnsi" w:cstheme="minorHAnsi"/>
        </w:rPr>
        <w:t xml:space="preserve">11h00 </w:t>
      </w:r>
      <w:r w:rsidRPr="00966FF7">
        <w:rPr>
          <w:rFonts w:asciiTheme="minorHAnsi" w:hAnsiTheme="minorHAnsi" w:cstheme="minorHAnsi"/>
        </w:rPr>
        <w:t xml:space="preserve">avec remise de médailles </w:t>
      </w:r>
    </w:p>
    <w:p w14:paraId="74DD44B6" w14:textId="77777777" w:rsidR="00D21DF8" w:rsidRPr="00D21DF8" w:rsidRDefault="00D21DF8" w:rsidP="00D21DF8">
      <w:pPr>
        <w:pStyle w:val="Paragraphedeliste"/>
        <w:rPr>
          <w:rFonts w:asciiTheme="minorHAnsi" w:hAnsiTheme="minorHAnsi" w:cstheme="minorHAnsi"/>
        </w:rPr>
      </w:pPr>
    </w:p>
    <w:p w14:paraId="0BCDE52A" w14:textId="7DBD8235" w:rsidR="00D21DF8" w:rsidRPr="00D21DF8" w:rsidRDefault="00D21DF8" w:rsidP="009B37DE">
      <w:pPr>
        <w:pStyle w:val="Paragraphedeliste"/>
        <w:numPr>
          <w:ilvl w:val="0"/>
          <w:numId w:val="1"/>
        </w:numPr>
        <w:jc w:val="both"/>
        <w:rPr>
          <w:rFonts w:asciiTheme="minorHAnsi" w:hAnsiTheme="minorHAnsi" w:cstheme="minorHAnsi"/>
        </w:rPr>
      </w:pPr>
      <w:r w:rsidRPr="00D21DF8">
        <w:rPr>
          <w:rFonts w:asciiTheme="minorHAnsi" w:hAnsiTheme="minorHAnsi" w:cstheme="minorHAnsi"/>
          <w:b/>
          <w:bCs/>
        </w:rPr>
        <w:t>Vœux du Maire</w:t>
      </w:r>
      <w:r>
        <w:rPr>
          <w:rFonts w:asciiTheme="minorHAnsi" w:hAnsiTheme="minorHAnsi" w:cstheme="minorHAnsi"/>
        </w:rPr>
        <w:t> : Vendredi 12 janvier 2024 à 19h00 Salle Polyvalente</w:t>
      </w:r>
    </w:p>
    <w:p w14:paraId="1A9E567A" w14:textId="77777777" w:rsidR="009B37DE" w:rsidRDefault="00FF5098" w:rsidP="00FF5098">
      <w:pPr>
        <w:jc w:val="both"/>
        <w:rPr>
          <w:rFonts w:asciiTheme="minorHAnsi" w:hAnsiTheme="minorHAnsi" w:cstheme="minorHAnsi"/>
        </w:rPr>
      </w:pPr>
      <w:r w:rsidRPr="009B37DE">
        <w:rPr>
          <w:rFonts w:asciiTheme="minorHAnsi" w:hAnsiTheme="minorHAnsi" w:cstheme="minorHAnsi"/>
          <w:b/>
          <w:bCs/>
        </w:rPr>
        <w:t>Denis BERTAGNOLIO :</w:t>
      </w:r>
      <w:r>
        <w:rPr>
          <w:rFonts w:asciiTheme="minorHAnsi" w:hAnsiTheme="minorHAnsi" w:cstheme="minorHAnsi"/>
        </w:rPr>
        <w:t xml:space="preserve"> </w:t>
      </w:r>
    </w:p>
    <w:p w14:paraId="73EE70B8" w14:textId="54160715" w:rsidR="009B37DE" w:rsidRPr="009B37DE" w:rsidRDefault="009B37DE" w:rsidP="009B37DE">
      <w:pPr>
        <w:pStyle w:val="Paragraphedeliste"/>
        <w:numPr>
          <w:ilvl w:val="0"/>
          <w:numId w:val="4"/>
        </w:numPr>
        <w:jc w:val="both"/>
        <w:rPr>
          <w:rFonts w:asciiTheme="minorHAnsi" w:hAnsiTheme="minorHAnsi" w:cstheme="minorHAnsi"/>
        </w:rPr>
      </w:pPr>
      <w:r w:rsidRPr="009B37DE">
        <w:rPr>
          <w:rFonts w:asciiTheme="minorHAnsi" w:hAnsiTheme="minorHAnsi" w:cstheme="minorHAnsi"/>
        </w:rPr>
        <w:t xml:space="preserve">Demande pourquoi la </w:t>
      </w:r>
      <w:r w:rsidR="00D21DF8" w:rsidRPr="009B37DE">
        <w:rPr>
          <w:rFonts w:asciiTheme="minorHAnsi" w:hAnsiTheme="minorHAnsi" w:cstheme="minorHAnsi"/>
        </w:rPr>
        <w:t>déchèterie</w:t>
      </w:r>
      <w:r w:rsidRPr="009B37DE">
        <w:rPr>
          <w:rFonts w:asciiTheme="minorHAnsi" w:hAnsiTheme="minorHAnsi" w:cstheme="minorHAnsi"/>
        </w:rPr>
        <w:t xml:space="preserve"> de St Etienne de St Geoirs collecte de plus en plus de déchet alors que </w:t>
      </w:r>
      <w:r w:rsidR="00D21DF8" w:rsidRPr="009B37DE">
        <w:rPr>
          <w:rFonts w:asciiTheme="minorHAnsi" w:hAnsiTheme="minorHAnsi" w:cstheme="minorHAnsi"/>
        </w:rPr>
        <w:t>les autres déchèteries</w:t>
      </w:r>
      <w:r w:rsidRPr="009B37DE">
        <w:rPr>
          <w:rFonts w:asciiTheme="minorHAnsi" w:hAnsiTheme="minorHAnsi" w:cstheme="minorHAnsi"/>
        </w:rPr>
        <w:t xml:space="preserve"> en collecte de moins en moins ?</w:t>
      </w:r>
    </w:p>
    <w:p w14:paraId="23A18B58" w14:textId="24E25B2F" w:rsidR="009B37DE" w:rsidRDefault="00C553BC" w:rsidP="009B37DE">
      <w:pPr>
        <w:pStyle w:val="Paragraphedeliste"/>
        <w:numPr>
          <w:ilvl w:val="0"/>
          <w:numId w:val="4"/>
        </w:numPr>
        <w:jc w:val="both"/>
        <w:rPr>
          <w:rFonts w:asciiTheme="minorHAnsi" w:hAnsiTheme="minorHAnsi" w:cstheme="minorHAnsi"/>
        </w:rPr>
      </w:pPr>
      <w:r>
        <w:rPr>
          <w:rFonts w:asciiTheme="minorHAnsi" w:hAnsiTheme="minorHAnsi" w:cstheme="minorHAnsi"/>
        </w:rPr>
        <w:t>Le f</w:t>
      </w:r>
      <w:r w:rsidR="009B37DE">
        <w:rPr>
          <w:rFonts w:asciiTheme="minorHAnsi" w:hAnsiTheme="minorHAnsi" w:cstheme="minorHAnsi"/>
        </w:rPr>
        <w:t>ait de mettre</w:t>
      </w:r>
      <w:r>
        <w:rPr>
          <w:rFonts w:asciiTheme="minorHAnsi" w:hAnsiTheme="minorHAnsi" w:cstheme="minorHAnsi"/>
        </w:rPr>
        <w:t xml:space="preserve"> en place</w:t>
      </w:r>
      <w:r w:rsidR="009B37DE">
        <w:rPr>
          <w:rFonts w:asciiTheme="minorHAnsi" w:hAnsiTheme="minorHAnsi" w:cstheme="minorHAnsi"/>
        </w:rPr>
        <w:t xml:space="preserve"> </w:t>
      </w:r>
      <w:r w:rsidR="00D21DF8">
        <w:rPr>
          <w:rFonts w:asciiTheme="minorHAnsi" w:hAnsiTheme="minorHAnsi" w:cstheme="minorHAnsi"/>
        </w:rPr>
        <w:t>des restrictions</w:t>
      </w:r>
      <w:r w:rsidR="009B37DE">
        <w:rPr>
          <w:rFonts w:asciiTheme="minorHAnsi" w:hAnsiTheme="minorHAnsi" w:cstheme="minorHAnsi"/>
        </w:rPr>
        <w:t xml:space="preserve"> sur le passage en </w:t>
      </w:r>
      <w:r w:rsidR="00D21DF8">
        <w:rPr>
          <w:rFonts w:asciiTheme="minorHAnsi" w:hAnsiTheme="minorHAnsi" w:cstheme="minorHAnsi"/>
        </w:rPr>
        <w:t>déchèterie</w:t>
      </w:r>
      <w:r w:rsidR="009B37DE">
        <w:rPr>
          <w:rFonts w:asciiTheme="minorHAnsi" w:hAnsiTheme="minorHAnsi" w:cstheme="minorHAnsi"/>
        </w:rPr>
        <w:t xml:space="preserve"> </w:t>
      </w:r>
      <w:r>
        <w:rPr>
          <w:rFonts w:asciiTheme="minorHAnsi" w:hAnsiTheme="minorHAnsi" w:cstheme="minorHAnsi"/>
        </w:rPr>
        <w:t xml:space="preserve">mais aussi l’arrêt du ramassage des déchets ménagers </w:t>
      </w:r>
      <w:r w:rsidR="009B37DE">
        <w:rPr>
          <w:rFonts w:asciiTheme="minorHAnsi" w:hAnsiTheme="minorHAnsi" w:cstheme="minorHAnsi"/>
        </w:rPr>
        <w:t>en porte à porte, va apporter</w:t>
      </w:r>
      <w:r>
        <w:rPr>
          <w:rFonts w:asciiTheme="minorHAnsi" w:hAnsiTheme="minorHAnsi" w:cstheme="minorHAnsi"/>
        </w:rPr>
        <w:t xml:space="preserve"> de plus en plus de dépôts sauvages.</w:t>
      </w:r>
    </w:p>
    <w:p w14:paraId="3DE518EC" w14:textId="77777777" w:rsidR="009B37DE" w:rsidRPr="009B37DE" w:rsidRDefault="00FF5098" w:rsidP="00FF5098">
      <w:pPr>
        <w:jc w:val="both"/>
        <w:rPr>
          <w:rFonts w:asciiTheme="minorHAnsi" w:hAnsiTheme="minorHAnsi" w:cstheme="minorHAnsi"/>
          <w:b/>
          <w:bCs/>
        </w:rPr>
      </w:pPr>
      <w:r w:rsidRPr="009B37DE">
        <w:rPr>
          <w:rFonts w:asciiTheme="minorHAnsi" w:hAnsiTheme="minorHAnsi" w:cstheme="minorHAnsi"/>
          <w:b/>
          <w:bCs/>
        </w:rPr>
        <w:t xml:space="preserve">André GAY : </w:t>
      </w:r>
    </w:p>
    <w:p w14:paraId="4A4C6AC0" w14:textId="52F36F2C" w:rsidR="00FF5098" w:rsidRDefault="009B37DE" w:rsidP="009B37DE">
      <w:pPr>
        <w:jc w:val="both"/>
        <w:rPr>
          <w:rFonts w:asciiTheme="minorHAnsi" w:hAnsiTheme="minorHAnsi" w:cstheme="minorHAnsi"/>
        </w:rPr>
      </w:pPr>
      <w:r>
        <w:rPr>
          <w:rFonts w:asciiTheme="minorHAnsi" w:hAnsiTheme="minorHAnsi" w:cstheme="minorHAnsi"/>
        </w:rPr>
        <w:t xml:space="preserve">De nombreuses </w:t>
      </w:r>
      <w:r w:rsidR="00D21DF8">
        <w:rPr>
          <w:rFonts w:asciiTheme="minorHAnsi" w:hAnsiTheme="minorHAnsi" w:cstheme="minorHAnsi"/>
        </w:rPr>
        <w:t>déchèterie</w:t>
      </w:r>
      <w:r w:rsidR="00C553BC">
        <w:rPr>
          <w:rFonts w:asciiTheme="minorHAnsi" w:hAnsiTheme="minorHAnsi" w:cstheme="minorHAnsi"/>
        </w:rPr>
        <w:t>s</w:t>
      </w:r>
      <w:r>
        <w:rPr>
          <w:rFonts w:asciiTheme="minorHAnsi" w:hAnsiTheme="minorHAnsi" w:cstheme="minorHAnsi"/>
        </w:rPr>
        <w:t xml:space="preserve"> ont déjà mis en place </w:t>
      </w:r>
      <w:r w:rsidR="00C553BC">
        <w:rPr>
          <w:rFonts w:asciiTheme="minorHAnsi" w:hAnsiTheme="minorHAnsi" w:cstheme="minorHAnsi"/>
        </w:rPr>
        <w:t xml:space="preserve">un système de </w:t>
      </w:r>
      <w:r w:rsidR="00D21DF8">
        <w:rPr>
          <w:rFonts w:asciiTheme="minorHAnsi" w:hAnsiTheme="minorHAnsi" w:cstheme="minorHAnsi"/>
        </w:rPr>
        <w:t>contrôles</w:t>
      </w:r>
      <w:r>
        <w:rPr>
          <w:rFonts w:asciiTheme="minorHAnsi" w:hAnsiTheme="minorHAnsi" w:cstheme="minorHAnsi"/>
        </w:rPr>
        <w:t xml:space="preserve"> d’accès</w:t>
      </w:r>
      <w:r w:rsidR="00C553BC">
        <w:rPr>
          <w:rFonts w:asciiTheme="minorHAnsi" w:hAnsiTheme="minorHAnsi" w:cstheme="minorHAnsi"/>
        </w:rPr>
        <w:t xml:space="preserve">, cette mise en place à </w:t>
      </w:r>
      <w:r>
        <w:rPr>
          <w:rFonts w:asciiTheme="minorHAnsi" w:hAnsiTheme="minorHAnsi" w:cstheme="minorHAnsi"/>
        </w:rPr>
        <w:t xml:space="preserve">Saint Etienne de St Geoirs </w:t>
      </w:r>
      <w:r w:rsidR="00D21DF8">
        <w:rPr>
          <w:rFonts w:asciiTheme="minorHAnsi" w:hAnsiTheme="minorHAnsi" w:cstheme="minorHAnsi"/>
        </w:rPr>
        <w:t>a</w:t>
      </w:r>
      <w:r>
        <w:rPr>
          <w:rFonts w:asciiTheme="minorHAnsi" w:hAnsiTheme="minorHAnsi" w:cstheme="minorHAnsi"/>
        </w:rPr>
        <w:t xml:space="preserve"> pour but de faire payer les professionnels</w:t>
      </w:r>
      <w:r w:rsidR="00C553BC">
        <w:rPr>
          <w:rFonts w:asciiTheme="minorHAnsi" w:hAnsiTheme="minorHAnsi" w:cstheme="minorHAnsi"/>
        </w:rPr>
        <w:t xml:space="preserve">. </w:t>
      </w:r>
    </w:p>
    <w:p w14:paraId="64EC3F05" w14:textId="1A1C98DA" w:rsidR="00FF5098" w:rsidRDefault="009B37DE" w:rsidP="00FF5098">
      <w:pPr>
        <w:jc w:val="both"/>
        <w:rPr>
          <w:rFonts w:asciiTheme="minorHAnsi" w:hAnsiTheme="minorHAnsi" w:cstheme="minorHAnsi"/>
        </w:rPr>
      </w:pPr>
      <w:r w:rsidRPr="00C553BC">
        <w:rPr>
          <w:rFonts w:asciiTheme="minorHAnsi" w:hAnsiTheme="minorHAnsi" w:cstheme="minorHAnsi"/>
        </w:rPr>
        <w:t>La d</w:t>
      </w:r>
      <w:r w:rsidR="00EA2ECC" w:rsidRPr="00C553BC">
        <w:rPr>
          <w:rFonts w:asciiTheme="minorHAnsi" w:hAnsiTheme="minorHAnsi" w:cstheme="minorHAnsi"/>
        </w:rPr>
        <w:t>écision</w:t>
      </w:r>
      <w:r>
        <w:rPr>
          <w:rFonts w:asciiTheme="minorHAnsi" w:hAnsiTheme="minorHAnsi" w:cstheme="minorHAnsi"/>
        </w:rPr>
        <w:t xml:space="preserve"> de ne plus faire de ramassage en porte à porte </w:t>
      </w:r>
      <w:r w:rsidR="0009778A">
        <w:rPr>
          <w:rFonts w:asciiTheme="minorHAnsi" w:hAnsiTheme="minorHAnsi" w:cstheme="minorHAnsi"/>
        </w:rPr>
        <w:t>a</w:t>
      </w:r>
      <w:r>
        <w:rPr>
          <w:rFonts w:asciiTheme="minorHAnsi" w:hAnsiTheme="minorHAnsi" w:cstheme="minorHAnsi"/>
        </w:rPr>
        <w:t xml:space="preserve"> été prise à l</w:t>
      </w:r>
      <w:r w:rsidR="0009778A">
        <w:rPr>
          <w:rFonts w:asciiTheme="minorHAnsi" w:hAnsiTheme="minorHAnsi" w:cstheme="minorHAnsi"/>
        </w:rPr>
        <w:t>’unanimité</w:t>
      </w:r>
      <w:r>
        <w:rPr>
          <w:rFonts w:asciiTheme="minorHAnsi" w:hAnsiTheme="minorHAnsi" w:cstheme="minorHAnsi"/>
        </w:rPr>
        <w:t xml:space="preserve"> des élus de la Communauté d</w:t>
      </w:r>
      <w:r w:rsidR="00C553BC">
        <w:rPr>
          <w:rFonts w:asciiTheme="minorHAnsi" w:hAnsiTheme="minorHAnsi" w:cstheme="minorHAnsi"/>
        </w:rPr>
        <w:t>e</w:t>
      </w:r>
      <w:r>
        <w:rPr>
          <w:rFonts w:asciiTheme="minorHAnsi" w:hAnsiTheme="minorHAnsi" w:cstheme="minorHAnsi"/>
        </w:rPr>
        <w:t xml:space="preserve"> </w:t>
      </w:r>
      <w:r w:rsidR="00D21DF8">
        <w:rPr>
          <w:rFonts w:asciiTheme="minorHAnsi" w:hAnsiTheme="minorHAnsi" w:cstheme="minorHAnsi"/>
        </w:rPr>
        <w:t>commune</w:t>
      </w:r>
      <w:r>
        <w:rPr>
          <w:rFonts w:asciiTheme="minorHAnsi" w:hAnsiTheme="minorHAnsi" w:cstheme="minorHAnsi"/>
        </w:rPr>
        <w:t xml:space="preserve"> Bièvre Isère.</w:t>
      </w:r>
      <w:r w:rsidR="00EA2ECC">
        <w:rPr>
          <w:rFonts w:asciiTheme="minorHAnsi" w:hAnsiTheme="minorHAnsi" w:cstheme="minorHAnsi"/>
        </w:rPr>
        <w:t xml:space="preserve"> </w:t>
      </w:r>
    </w:p>
    <w:p w14:paraId="6E6E1A4F" w14:textId="532456BB" w:rsidR="009B37DE" w:rsidRDefault="00B35E8B" w:rsidP="00FF5098">
      <w:pPr>
        <w:jc w:val="both"/>
        <w:rPr>
          <w:rFonts w:asciiTheme="minorHAnsi" w:hAnsiTheme="minorHAnsi" w:cstheme="minorHAnsi"/>
        </w:rPr>
      </w:pPr>
      <w:r w:rsidRPr="00D21DF8">
        <w:rPr>
          <w:rFonts w:asciiTheme="minorHAnsi" w:hAnsiTheme="minorHAnsi" w:cstheme="minorHAnsi"/>
          <w:b/>
          <w:bCs/>
        </w:rPr>
        <w:t>Sophie</w:t>
      </w:r>
      <w:r w:rsidR="009B37DE" w:rsidRPr="00D21DF8">
        <w:rPr>
          <w:rFonts w:asciiTheme="minorHAnsi" w:hAnsiTheme="minorHAnsi" w:cstheme="minorHAnsi"/>
          <w:b/>
          <w:bCs/>
        </w:rPr>
        <w:t xml:space="preserve"> GOIFFON</w:t>
      </w:r>
      <w:r w:rsidR="009B37DE">
        <w:rPr>
          <w:rFonts w:asciiTheme="minorHAnsi" w:hAnsiTheme="minorHAnsi" w:cstheme="minorHAnsi"/>
        </w:rPr>
        <w:t xml:space="preserve"> : A ce sujet y aura-t-il un rajout de containers ? et que faire si un habitant laisse ses déchets </w:t>
      </w:r>
      <w:r w:rsidR="00D21DF8">
        <w:rPr>
          <w:rFonts w:asciiTheme="minorHAnsi" w:hAnsiTheme="minorHAnsi" w:cstheme="minorHAnsi"/>
        </w:rPr>
        <w:t>en dehors de chez lui pendant un temps très long ?</w:t>
      </w:r>
    </w:p>
    <w:p w14:paraId="5AB68514" w14:textId="386979B4" w:rsidR="00B35E8B" w:rsidRDefault="009B37DE" w:rsidP="00FF5098">
      <w:pPr>
        <w:jc w:val="both"/>
        <w:rPr>
          <w:rFonts w:asciiTheme="minorHAnsi" w:hAnsiTheme="minorHAnsi" w:cstheme="minorHAnsi"/>
        </w:rPr>
      </w:pPr>
      <w:r w:rsidRPr="00D21DF8">
        <w:rPr>
          <w:rFonts w:asciiTheme="minorHAnsi" w:hAnsiTheme="minorHAnsi" w:cstheme="minorHAnsi"/>
          <w:b/>
          <w:bCs/>
        </w:rPr>
        <w:t>André GAY :</w:t>
      </w:r>
      <w:r>
        <w:rPr>
          <w:rFonts w:asciiTheme="minorHAnsi" w:hAnsiTheme="minorHAnsi" w:cstheme="minorHAnsi"/>
        </w:rPr>
        <w:t xml:space="preserve"> </w:t>
      </w:r>
      <w:r w:rsidR="00D21DF8">
        <w:rPr>
          <w:rFonts w:asciiTheme="minorHAnsi" w:hAnsiTheme="minorHAnsi" w:cstheme="minorHAnsi"/>
        </w:rPr>
        <w:t>O</w:t>
      </w:r>
      <w:r>
        <w:rPr>
          <w:rFonts w:asciiTheme="minorHAnsi" w:hAnsiTheme="minorHAnsi" w:cstheme="minorHAnsi"/>
        </w:rPr>
        <w:t xml:space="preserve">ui il va y avoir un rajout de trois nouveaux points d’apport volontaire </w:t>
      </w:r>
      <w:r w:rsidR="00D21DF8">
        <w:rPr>
          <w:rFonts w:asciiTheme="minorHAnsi" w:hAnsiTheme="minorHAnsi" w:cstheme="minorHAnsi"/>
        </w:rPr>
        <w:t xml:space="preserve">avec la mise en place de </w:t>
      </w:r>
      <w:r w:rsidR="00B35E8B">
        <w:rPr>
          <w:rFonts w:asciiTheme="minorHAnsi" w:hAnsiTheme="minorHAnsi" w:cstheme="minorHAnsi"/>
        </w:rPr>
        <w:t>bacs de 6 m3 (6 fois plus grand)</w:t>
      </w:r>
      <w:r w:rsidR="00D21DF8">
        <w:rPr>
          <w:rFonts w:asciiTheme="minorHAnsi" w:hAnsiTheme="minorHAnsi" w:cstheme="minorHAnsi"/>
        </w:rPr>
        <w:t>.</w:t>
      </w:r>
    </w:p>
    <w:p w14:paraId="17D7E1B5" w14:textId="7D204C03" w:rsidR="00F347C9" w:rsidRPr="00D21DF8" w:rsidRDefault="00D21DF8" w:rsidP="00F410CE">
      <w:pPr>
        <w:jc w:val="both"/>
        <w:rPr>
          <w:rFonts w:asciiTheme="minorHAnsi" w:hAnsiTheme="minorHAnsi" w:cstheme="minorHAnsi"/>
          <w:b/>
          <w:bCs/>
        </w:rPr>
      </w:pPr>
      <w:r w:rsidRPr="00D21DF8">
        <w:rPr>
          <w:rFonts w:asciiTheme="minorHAnsi" w:hAnsiTheme="minorHAnsi" w:cstheme="minorHAnsi"/>
          <w:b/>
          <w:bCs/>
        </w:rPr>
        <w:t>Prochaine réunion le mardi 28 novembre à 19h30 en présence de M. Joël GULLON, Président de la Communauté de Communes Bièvre Isère.</w:t>
      </w:r>
    </w:p>
    <w:p w14:paraId="7DA95EAA" w14:textId="77777777" w:rsidR="00F347C9" w:rsidRDefault="00F347C9" w:rsidP="00F410CE">
      <w:pPr>
        <w:jc w:val="both"/>
        <w:rPr>
          <w:rFonts w:asciiTheme="minorHAnsi" w:hAnsiTheme="minorHAnsi" w:cstheme="minorHAnsi"/>
        </w:rPr>
      </w:pPr>
    </w:p>
    <w:p w14:paraId="28133090" w14:textId="77777777" w:rsidR="00170654" w:rsidRPr="00170654" w:rsidRDefault="00170654" w:rsidP="00C553BC">
      <w:pPr>
        <w:jc w:val="both"/>
        <w:rPr>
          <w:rFonts w:asciiTheme="minorHAnsi" w:hAnsiTheme="minorHAnsi" w:cstheme="minorHAnsi"/>
          <w:b/>
          <w:bCs/>
        </w:rPr>
      </w:pPr>
    </w:p>
    <w:p w14:paraId="49949F12" w14:textId="77777777" w:rsidR="00D642B8" w:rsidRDefault="00D642B8" w:rsidP="00D642B8">
      <w:pPr>
        <w:pStyle w:val="Paragraphedeliste"/>
        <w:jc w:val="both"/>
        <w:rPr>
          <w:rFonts w:asciiTheme="minorHAnsi" w:hAnsiTheme="minorHAnsi" w:cstheme="minorHAnsi"/>
          <w:b/>
          <w:bCs/>
        </w:rPr>
      </w:pPr>
    </w:p>
    <w:p w14:paraId="5E2A1315" w14:textId="77777777" w:rsidR="00D642B8" w:rsidRPr="00D642B8" w:rsidRDefault="00D642B8" w:rsidP="00D642B8">
      <w:pPr>
        <w:pStyle w:val="Paragraphedeliste"/>
        <w:jc w:val="both"/>
        <w:rPr>
          <w:rFonts w:asciiTheme="minorHAnsi" w:hAnsiTheme="minorHAnsi" w:cstheme="minorHAnsi"/>
          <w:b/>
          <w:bCs/>
        </w:rPr>
      </w:pPr>
    </w:p>
    <w:p w14:paraId="5CEA5978" w14:textId="77777777" w:rsidR="00CD6983" w:rsidRDefault="00CD6983"/>
    <w:sectPr w:rsidR="00CD6983" w:rsidSect="0003116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EF3D42"/>
    <w:multiLevelType w:val="hybridMultilevel"/>
    <w:tmpl w:val="11487148"/>
    <w:lvl w:ilvl="0" w:tplc="E82EF20A">
      <w:start w:val="13"/>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165120C"/>
    <w:multiLevelType w:val="hybridMultilevel"/>
    <w:tmpl w:val="DE505E30"/>
    <w:lvl w:ilvl="0" w:tplc="92E28452">
      <w:start w:val="3"/>
      <w:numFmt w:val="bullet"/>
      <w:lvlText w:val="-"/>
      <w:lvlJc w:val="left"/>
      <w:pPr>
        <w:ind w:left="1080" w:hanging="360"/>
      </w:pPr>
      <w:rPr>
        <w:rFonts w:ascii="Calibri" w:eastAsia="Calibr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15:restartNumberingAfterBreak="0">
    <w:nsid w:val="51586147"/>
    <w:multiLevelType w:val="hybridMultilevel"/>
    <w:tmpl w:val="D64CCFC8"/>
    <w:lvl w:ilvl="0" w:tplc="D460097A">
      <w:start w:val="3"/>
      <w:numFmt w:val="bullet"/>
      <w:lvlText w:val=""/>
      <w:lvlJc w:val="left"/>
      <w:pPr>
        <w:ind w:left="720" w:hanging="360"/>
      </w:pPr>
      <w:rPr>
        <w:rFonts w:ascii="Symbol" w:eastAsia="Calibri" w:hAnsi="Symbol"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2112345"/>
    <w:multiLevelType w:val="hybridMultilevel"/>
    <w:tmpl w:val="BF7A3BC0"/>
    <w:lvl w:ilvl="0" w:tplc="CB24DF6C">
      <w:start w:val="13"/>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AEB16BF"/>
    <w:multiLevelType w:val="hybridMultilevel"/>
    <w:tmpl w:val="062C0B5A"/>
    <w:lvl w:ilvl="0" w:tplc="7F321CE0">
      <w:numFmt w:val="bullet"/>
      <w:lvlText w:val=""/>
      <w:lvlJc w:val="left"/>
      <w:pPr>
        <w:ind w:left="720" w:hanging="360"/>
      </w:pPr>
      <w:rPr>
        <w:rFonts w:ascii="Symbol" w:eastAsia="Times New Roman" w:hAnsi="Symbol" w:cs="Arial"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161"/>
    <w:rsid w:val="00031161"/>
    <w:rsid w:val="0009778A"/>
    <w:rsid w:val="00170654"/>
    <w:rsid w:val="00183414"/>
    <w:rsid w:val="00201BA9"/>
    <w:rsid w:val="0020531F"/>
    <w:rsid w:val="00252A4A"/>
    <w:rsid w:val="002A7D6B"/>
    <w:rsid w:val="0035445C"/>
    <w:rsid w:val="00396AFF"/>
    <w:rsid w:val="00400467"/>
    <w:rsid w:val="00413BD7"/>
    <w:rsid w:val="00464E30"/>
    <w:rsid w:val="00566613"/>
    <w:rsid w:val="005A1E8D"/>
    <w:rsid w:val="00694EEB"/>
    <w:rsid w:val="006B1CC0"/>
    <w:rsid w:val="007437D1"/>
    <w:rsid w:val="007F3117"/>
    <w:rsid w:val="00847C37"/>
    <w:rsid w:val="008C7FA4"/>
    <w:rsid w:val="00966FF7"/>
    <w:rsid w:val="009B37DE"/>
    <w:rsid w:val="00A75F89"/>
    <w:rsid w:val="00A7791A"/>
    <w:rsid w:val="00A800A0"/>
    <w:rsid w:val="00AA2747"/>
    <w:rsid w:val="00AB783C"/>
    <w:rsid w:val="00B35E8B"/>
    <w:rsid w:val="00C12F35"/>
    <w:rsid w:val="00C553BC"/>
    <w:rsid w:val="00C64C1B"/>
    <w:rsid w:val="00CB7F26"/>
    <w:rsid w:val="00CD6983"/>
    <w:rsid w:val="00D161D0"/>
    <w:rsid w:val="00D21DF8"/>
    <w:rsid w:val="00D642B8"/>
    <w:rsid w:val="00EA2ECC"/>
    <w:rsid w:val="00EA6F41"/>
    <w:rsid w:val="00F347C9"/>
    <w:rsid w:val="00F410CE"/>
    <w:rsid w:val="00FF5098"/>
    <w:rsid w:val="00FF5E3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D07E6"/>
  <w15:chartTrackingRefBased/>
  <w15:docId w15:val="{CB4BF023-EE36-4838-9F75-698451388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1161"/>
    <w:pPr>
      <w:spacing w:line="252" w:lineRule="auto"/>
    </w:pPr>
    <w:rPr>
      <w:rFonts w:ascii="Calibri" w:eastAsia="Calibri" w:hAnsi="Calibri" w:cs="Times New Roman"/>
      <w:kern w:val="0"/>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642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1494</Words>
  <Characters>8219</Characters>
  <Application>Microsoft Office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Corinne Grollier</dc:creator>
  <cp:keywords/>
  <dc:description/>
  <cp:lastModifiedBy>Séverine</cp:lastModifiedBy>
  <cp:revision>2</cp:revision>
  <cp:lastPrinted>2023-11-20T06:41:00Z</cp:lastPrinted>
  <dcterms:created xsi:type="dcterms:W3CDTF">2023-11-23T13:43:00Z</dcterms:created>
  <dcterms:modified xsi:type="dcterms:W3CDTF">2023-11-23T13:43:00Z</dcterms:modified>
</cp:coreProperties>
</file>